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8" w:rsidRDefault="00590078">
      <w:r>
        <w:t xml:space="preserve">      </w:t>
      </w:r>
    </w:p>
    <w:p w:rsidR="007762B8" w:rsidRDefault="007762B8"/>
    <w:p w:rsidR="007762B8" w:rsidRDefault="00CA12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28.5pt;margin-top:10pt;width:64.5pt;height:6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" filled="f" stroked="f">
            <v:textbox>
              <w:txbxContent>
                <w:p w:rsidR="007762B8" w:rsidRDefault="007762B8">
                  <w:r>
                    <w:rPr>
                      <w:rFonts w:ascii="Times New Roman" w:eastAsia="Arial Unicode MS" w:hAnsi="Times New Roman" w:cs="Times New Roman"/>
                      <w:noProof/>
                      <w:sz w:val="28"/>
                    </w:rPr>
                    <w:drawing>
                      <wp:inline distT="0" distB="0" distL="0" distR="0">
                        <wp:extent cx="676275" cy="542925"/>
                        <wp:effectExtent l="0" t="0" r="9525" b="9525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6DAB">
        <w:t xml:space="preserve">       </w:t>
      </w:r>
    </w:p>
    <w:p w:rsidR="007762B8" w:rsidRDefault="007762B8" w:rsidP="007762B8">
      <w:pPr>
        <w:tabs>
          <w:tab w:val="left" w:pos="3930"/>
          <w:tab w:val="right" w:pos="9638"/>
        </w:tabs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-274955</wp:posOffset>
            </wp:positionV>
            <wp:extent cx="1071880" cy="14757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-126365</wp:posOffset>
            </wp:positionV>
            <wp:extent cx="699135" cy="720090"/>
            <wp:effectExtent l="0" t="0" r="5715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  <w:noProof/>
          <w:sz w:val="28"/>
        </w:rPr>
        <w:drawing>
          <wp:inline distT="0" distB="0" distL="0" distR="0">
            <wp:extent cx="67627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B8" w:rsidRDefault="007762B8" w:rsidP="007762B8">
      <w:pPr>
        <w:jc w:val="center"/>
        <w:rPr>
          <w:rFonts w:ascii="Times New Roman" w:eastAsia="Arial Unicode MS" w:hAnsi="Times New Roman" w:cs="Times New Roman"/>
          <w:b/>
        </w:rPr>
      </w:pPr>
    </w:p>
    <w:p w:rsidR="007762B8" w:rsidRDefault="007762B8" w:rsidP="007762B8">
      <w:pPr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eastAsia="Arial Unicode MS" w:hAnsi="Times New Roman" w:cs="Times New Roman"/>
          <w:b/>
          <w:sz w:val="28"/>
          <w:szCs w:val="28"/>
        </w:rPr>
        <w:t xml:space="preserve">I.I.S. IPSIA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“Marconi”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Cosenza LS-ITC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“Guarasci”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Rogliano</w:t>
      </w:r>
    </w:p>
    <w:p w:rsidR="007762B8" w:rsidRPr="00D9582F" w:rsidRDefault="007762B8" w:rsidP="007762B8">
      <w:pPr>
        <w:tabs>
          <w:tab w:val="left" w:pos="1635"/>
        </w:tabs>
        <w:ind w:right="-261"/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hAnsi="Times New Roman" w:cs="Times New Roman"/>
          <w:b/>
          <w:bCs/>
        </w:rPr>
        <w:t xml:space="preserve">SEDE: Cosenza </w:t>
      </w:r>
      <w:r>
        <w:rPr>
          <w:rFonts w:ascii="Times New Roman" w:hAnsi="Times New Roman" w:cs="Times New Roman"/>
          <w:b/>
          <w:bCs/>
        </w:rPr>
        <w:t xml:space="preserve">IPSIA Diurno e </w:t>
      </w:r>
      <w:r w:rsidRPr="00D9582F">
        <w:rPr>
          <w:rFonts w:ascii="Times New Roman" w:hAnsi="Times New Roman" w:cs="Times New Roman"/>
          <w:b/>
          <w:bCs/>
        </w:rPr>
        <w:t>Corso Serale</w:t>
      </w:r>
    </w:p>
    <w:p w:rsidR="007762B8" w:rsidRPr="00D9582F" w:rsidRDefault="007762B8" w:rsidP="007762B8">
      <w:pPr>
        <w:rPr>
          <w:rFonts w:ascii="Times New Roman" w:hAnsi="Times New Roman" w:cs="Times New Roman"/>
          <w:b/>
          <w:bCs/>
        </w:rPr>
      </w:pPr>
      <w:r w:rsidRPr="00D9582F">
        <w:rPr>
          <w:rFonts w:ascii="Times New Roman" w:eastAsia="Arial Unicode MS" w:hAnsi="Times New Roman" w:cs="Times New Roman"/>
          <w:b/>
        </w:rPr>
        <w:t xml:space="preserve">SEDE: Montalto </w:t>
      </w:r>
      <w:proofErr w:type="spellStart"/>
      <w:r w:rsidRPr="00D9582F">
        <w:rPr>
          <w:rFonts w:ascii="Times New Roman" w:hAnsi="Times New Roman" w:cs="Times New Roman"/>
          <w:b/>
          <w:bCs/>
        </w:rPr>
        <w:t>Uffugo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D9582F">
        <w:rPr>
          <w:rFonts w:ascii="Times New Roman" w:hAnsi="Times New Roman" w:cs="Times New Roman"/>
          <w:b/>
          <w:bCs/>
        </w:rPr>
        <w:t>I.P.S.I.A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D9582F">
        <w:rPr>
          <w:rFonts w:ascii="Times New Roman" w:hAnsi="Times New Roman" w:cs="Times New Roman"/>
          <w:b/>
          <w:bCs/>
        </w:rPr>
        <w:t>I.T.I.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Chimica Ambientale</w:t>
      </w:r>
    </w:p>
    <w:p w:rsidR="007762B8" w:rsidRPr="00D9582F" w:rsidRDefault="00A56DAB" w:rsidP="007762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="007762B8" w:rsidRPr="00D9582F">
        <w:rPr>
          <w:rFonts w:ascii="Times New Roman" w:hAnsi="Times New Roman" w:cs="Times New Roman"/>
          <w:b/>
          <w:bCs/>
        </w:rPr>
        <w:t xml:space="preserve">SEDE: </w:t>
      </w:r>
      <w:proofErr w:type="spellStart"/>
      <w:r w:rsidR="007762B8" w:rsidRPr="00D9582F">
        <w:rPr>
          <w:rFonts w:ascii="Times New Roman" w:hAnsi="Times New Roman" w:cs="Times New Roman"/>
          <w:b/>
          <w:bCs/>
        </w:rPr>
        <w:t>Rogliano</w:t>
      </w:r>
      <w:proofErr w:type="spellEnd"/>
      <w:r w:rsidR="007762B8" w:rsidRPr="00D9582F">
        <w:rPr>
          <w:rFonts w:ascii="Times New Roman" w:hAnsi="Times New Roman" w:cs="Times New Roman"/>
          <w:b/>
          <w:bCs/>
        </w:rPr>
        <w:t xml:space="preserve">  Liceo  Scientifico –  I.T. Commerciale</w:t>
      </w:r>
    </w:p>
    <w:p w:rsidR="007762B8" w:rsidRPr="007762B8" w:rsidRDefault="007762B8" w:rsidP="007762B8">
      <w:pPr>
        <w:tabs>
          <w:tab w:val="center" w:pos="4819"/>
        </w:tabs>
        <w:rPr>
          <w:sz w:val="8"/>
          <w:szCs w:val="8"/>
        </w:rPr>
      </w:pPr>
    </w:p>
    <w:p w:rsidR="007762B8" w:rsidRPr="00A263C0" w:rsidRDefault="007762B8" w:rsidP="007762B8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Presidenza e</w:t>
      </w:r>
      <w:r w:rsidRPr="00A263C0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A</w:t>
      </w: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mministrazione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: Via degli Stad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i, snc 87100 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C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>OSENZA</w:t>
      </w:r>
      <w:r w:rsidR="00A56DAB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      </w:t>
      </w:r>
      <w:r w:rsidR="001B274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</w:t>
      </w:r>
      <w:r w:rsidRPr="00113DA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Tel. </w:t>
      </w:r>
      <w:r w:rsidRPr="00113DA9">
        <w:rPr>
          <w:rFonts w:ascii="Times New Roman" w:eastAsia="Arial Unicode MS" w:hAnsi="Times New Roman" w:cs="Times New Roman"/>
          <w:b/>
          <w:iCs/>
          <w:sz w:val="20"/>
          <w:szCs w:val="20"/>
        </w:rPr>
        <w:t>0984.481317</w:t>
      </w:r>
      <w:r w:rsidRPr="00062B1D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 Fax </w:t>
      </w:r>
      <w:r w:rsidRPr="00E52FAC">
        <w:rPr>
          <w:rFonts w:ascii="Times New Roman" w:hAnsi="Times New Roman" w:cs="Times New Roman"/>
          <w:b/>
          <w:bCs/>
          <w:sz w:val="20"/>
          <w:szCs w:val="20"/>
        </w:rPr>
        <w:t>0984 38804</w:t>
      </w:r>
    </w:p>
    <w:p w:rsidR="008C1E28" w:rsidRDefault="00A56DAB" w:rsidP="008C1E28">
      <w:p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 xml:space="preserve">odice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F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iscale</w:t>
      </w:r>
      <w:r w:rsidR="003E77A5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  <w:r w:rsidR="007762B8" w:rsidRPr="003269BF">
        <w:rPr>
          <w:rFonts w:ascii="Times New Roman" w:eastAsia="Arial Unicode MS" w:hAnsi="Times New Roman" w:cs="Times New Roman"/>
          <w:b/>
          <w:sz w:val="20"/>
          <w:szCs w:val="20"/>
        </w:rPr>
        <w:t>98104070788</w:t>
      </w:r>
      <w:r w:rsidR="001B2744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odice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 xml:space="preserve"> M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eccanografico</w:t>
      </w:r>
      <w:r w:rsidR="003E77A5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  <w:r w:rsidR="007762B8" w:rsidRPr="003E77A5">
        <w:rPr>
          <w:rFonts w:ascii="Times New Roman" w:eastAsia="Arial Unicode MS" w:hAnsi="Times New Roman" w:cs="Times New Roman"/>
          <w:b/>
          <w:sz w:val="20"/>
          <w:szCs w:val="20"/>
        </w:rPr>
        <w:t>CSIS73004</w:t>
      </w:r>
    </w:p>
    <w:p w:rsidR="007762B8" w:rsidRPr="003363A0" w:rsidRDefault="00A56DAB" w:rsidP="008C1E28">
      <w:p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      </w:t>
      </w:r>
      <w:r w:rsidR="007762B8"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>e</w:t>
      </w:r>
      <w:r w:rsidR="007762B8" w:rsidRPr="00734935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-</w:t>
      </w:r>
      <w:r w:rsidR="007762B8"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mail </w:t>
      </w:r>
      <w:hyperlink r:id="rId8" w:history="1">
        <w:r w:rsidR="007762B8" w:rsidRPr="00643564">
          <w:rPr>
            <w:rStyle w:val="Collegamentoipertestuale"/>
            <w:rFonts w:ascii="Times New Roman" w:eastAsia="Arial Unicode MS" w:hAnsi="Times New Roman" w:cs="Times New Roman"/>
            <w:b/>
            <w:iCs/>
            <w:sz w:val="20"/>
            <w:szCs w:val="20"/>
          </w:rPr>
          <w:t>csis073004@istruzione.it</w:t>
        </w:r>
      </w:hyperlink>
      <w:r w:rsidR="001B2744">
        <w:t xml:space="preserve">                                 </w:t>
      </w:r>
      <w:r>
        <w:t xml:space="preserve">               </w:t>
      </w:r>
      <w:r w:rsidR="001B2744">
        <w:t xml:space="preserve">   </w:t>
      </w:r>
      <w:r>
        <w:t xml:space="preserve">    </w:t>
      </w:r>
      <w:r w:rsidR="007762B8" w:rsidRPr="00734935">
        <w:rPr>
          <w:rFonts w:ascii="Times New Roman" w:eastAsia="Arial Unicode MS" w:hAnsi="Times New Roman" w:cs="Times New Roman"/>
          <w:b/>
          <w:sz w:val="20"/>
          <w:szCs w:val="20"/>
        </w:rPr>
        <w:t xml:space="preserve">PEC </w:t>
      </w:r>
      <w:hyperlink r:id="rId9" w:history="1">
        <w:r w:rsidR="007762B8" w:rsidRPr="0064356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csis073004@pec.</w:t>
        </w:r>
      </w:hyperlink>
      <w:r w:rsidR="007762B8" w:rsidRPr="00734935"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  <w:t>istruzione.it</w:t>
      </w:r>
    </w:p>
    <w:p w:rsidR="007762B8" w:rsidRDefault="007762B8"/>
    <w:p w:rsidR="007762B8" w:rsidRDefault="007762B8"/>
    <w:p w:rsidR="007762B8" w:rsidRDefault="007762B8"/>
    <w:p w:rsidR="00D335CE" w:rsidRDefault="00D335CE" w:rsidP="00D335CE">
      <w:pPr>
        <w:spacing w:line="360" w:lineRule="auto"/>
        <w:jc w:val="right"/>
        <w:rPr>
          <w:b/>
          <w:sz w:val="28"/>
          <w:szCs w:val="28"/>
        </w:rPr>
      </w:pPr>
      <w:r w:rsidRPr="00DB692F">
        <w:rPr>
          <w:b/>
          <w:sz w:val="28"/>
          <w:szCs w:val="28"/>
        </w:rPr>
        <w:t>Ai Sigg. Docenti</w:t>
      </w:r>
    </w:p>
    <w:p w:rsidR="00D335CE" w:rsidRDefault="00D335CE" w:rsidP="00D335CE">
      <w:pPr>
        <w:spacing w:line="360" w:lineRule="auto"/>
        <w:jc w:val="right"/>
        <w:rPr>
          <w:b/>
          <w:sz w:val="28"/>
          <w:szCs w:val="28"/>
          <w:u w:val="single"/>
        </w:rPr>
      </w:pPr>
      <w:r w:rsidRPr="00DB692F">
        <w:rPr>
          <w:b/>
          <w:sz w:val="28"/>
          <w:szCs w:val="28"/>
          <w:u w:val="single"/>
        </w:rPr>
        <w:t>Loro SEDE</w:t>
      </w:r>
    </w:p>
    <w:p w:rsidR="00FE2DAF" w:rsidRDefault="00FE2DAF" w:rsidP="00FE2DAF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Ai Rappresentanti di classe</w:t>
      </w:r>
    </w:p>
    <w:p w:rsidR="00FE2DAF" w:rsidRPr="00DB692F" w:rsidRDefault="00FE2DAF" w:rsidP="00FE2DAF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Genitori e Alunni</w:t>
      </w:r>
    </w:p>
    <w:p w:rsidR="00FE2DAF" w:rsidRPr="00DB692F" w:rsidRDefault="00FE2DAF" w:rsidP="00D335CE">
      <w:pPr>
        <w:spacing w:line="360" w:lineRule="auto"/>
        <w:jc w:val="right"/>
        <w:rPr>
          <w:b/>
          <w:sz w:val="28"/>
          <w:szCs w:val="28"/>
          <w:u w:val="single"/>
        </w:rPr>
      </w:pPr>
    </w:p>
    <w:p w:rsidR="00D335CE" w:rsidRDefault="00D335CE" w:rsidP="004076A1">
      <w:pPr>
        <w:rPr>
          <w:rFonts w:ascii="Century Gothic" w:hAnsi="Century Gothic"/>
          <w:u w:val="single"/>
        </w:rPr>
      </w:pPr>
    </w:p>
    <w:p w:rsidR="00D335CE" w:rsidRPr="00DB692F" w:rsidRDefault="00D335CE" w:rsidP="00D335CE">
      <w:pPr>
        <w:jc w:val="right"/>
        <w:rPr>
          <w:rFonts w:ascii="Century Gothic" w:hAnsi="Century Gothic"/>
          <w:u w:val="single"/>
        </w:rPr>
      </w:pPr>
    </w:p>
    <w:p w:rsidR="00497AC6" w:rsidRDefault="00A215D2" w:rsidP="00D335CE">
      <w:pPr>
        <w:tabs>
          <w:tab w:val="left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Convocazione </w:t>
      </w:r>
      <w:r w:rsidR="00352F07">
        <w:rPr>
          <w:b/>
          <w:sz w:val="28"/>
          <w:szCs w:val="28"/>
        </w:rPr>
        <w:t>Gruppi disciplinari ,</w:t>
      </w:r>
      <w:r>
        <w:rPr>
          <w:b/>
          <w:sz w:val="28"/>
          <w:szCs w:val="28"/>
        </w:rPr>
        <w:t>Consigli di C</w:t>
      </w:r>
      <w:r w:rsidR="00D335CE" w:rsidRPr="00D335CE">
        <w:rPr>
          <w:b/>
          <w:sz w:val="28"/>
          <w:szCs w:val="28"/>
        </w:rPr>
        <w:t>lasse</w:t>
      </w:r>
      <w:r w:rsidR="00497AC6">
        <w:rPr>
          <w:b/>
          <w:sz w:val="28"/>
          <w:szCs w:val="28"/>
        </w:rPr>
        <w:t xml:space="preserve"> e </w:t>
      </w:r>
    </w:p>
    <w:p w:rsidR="00D335CE" w:rsidRDefault="00497AC6" w:rsidP="00D335CE">
      <w:pPr>
        <w:tabs>
          <w:tab w:val="left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Collegio Docenti</w:t>
      </w:r>
      <w:r w:rsidR="00D335CE" w:rsidRPr="00D335CE">
        <w:rPr>
          <w:b/>
          <w:sz w:val="28"/>
          <w:szCs w:val="28"/>
        </w:rPr>
        <w:t>.</w:t>
      </w:r>
    </w:p>
    <w:p w:rsidR="00E84C79" w:rsidRPr="00D335CE" w:rsidRDefault="00E84C79" w:rsidP="00D335CE">
      <w:pPr>
        <w:tabs>
          <w:tab w:val="left" w:pos="4320"/>
        </w:tabs>
        <w:rPr>
          <w:b/>
          <w:sz w:val="28"/>
          <w:szCs w:val="28"/>
        </w:rPr>
      </w:pPr>
    </w:p>
    <w:p w:rsidR="00D335CE" w:rsidRP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4D683B" w:rsidRDefault="00497AC6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i gruppi disciplinari sono convocati </w:t>
      </w:r>
      <w:r w:rsidR="004D683B">
        <w:rPr>
          <w:sz w:val="28"/>
          <w:szCs w:val="28"/>
        </w:rPr>
        <w:t xml:space="preserve">per il giorno </w:t>
      </w:r>
      <w:r w:rsidR="004D683B" w:rsidRPr="004D683B">
        <w:rPr>
          <w:b/>
          <w:sz w:val="28"/>
          <w:szCs w:val="28"/>
        </w:rPr>
        <w:t>26 aprile 2018, alle ore 16,00</w:t>
      </w:r>
      <w:r w:rsidR="004D683B">
        <w:rPr>
          <w:sz w:val="28"/>
          <w:szCs w:val="28"/>
        </w:rPr>
        <w:t xml:space="preserve"> per discutere sull’adozione libri di testo.</w:t>
      </w:r>
    </w:p>
    <w:p w:rsidR="004076A1" w:rsidRDefault="004076A1" w:rsidP="00D335CE">
      <w:pPr>
        <w:spacing w:line="360" w:lineRule="auto"/>
        <w:jc w:val="both"/>
        <w:rPr>
          <w:sz w:val="28"/>
          <w:szCs w:val="28"/>
        </w:rPr>
      </w:pPr>
    </w:p>
    <w:p w:rsidR="00D335CE" w:rsidRPr="00D335CE" w:rsidRDefault="004D683B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Consigli di classe sono convocati n</w:t>
      </w:r>
      <w:r w:rsidR="00D335CE" w:rsidRPr="00D335CE">
        <w:rPr>
          <w:sz w:val="28"/>
          <w:szCs w:val="28"/>
        </w:rPr>
        <w:t xml:space="preserve">ei giorni e nella scansione oraria  riportati in allegato </w:t>
      </w:r>
      <w:r>
        <w:rPr>
          <w:sz w:val="28"/>
          <w:szCs w:val="28"/>
        </w:rPr>
        <w:t>alla presente comunicazione,</w:t>
      </w:r>
      <w:r w:rsidR="00D335CE" w:rsidRPr="00D335CE">
        <w:rPr>
          <w:sz w:val="28"/>
          <w:szCs w:val="28"/>
        </w:rPr>
        <w:t xml:space="preserve"> per discutere i seguen</w:t>
      </w:r>
      <w:r w:rsidR="0085190E">
        <w:rPr>
          <w:sz w:val="28"/>
          <w:szCs w:val="28"/>
        </w:rPr>
        <w:t>ti punti all’ordine del giorno:</w:t>
      </w:r>
    </w:p>
    <w:p w:rsidR="004D683B" w:rsidRPr="00675C71" w:rsidRDefault="004D683B" w:rsidP="004D683B">
      <w:pPr>
        <w:pStyle w:val="Normale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675C71">
        <w:rPr>
          <w:rFonts w:ascii="Arial" w:hAnsi="Arial" w:cs="Arial"/>
          <w:b/>
          <w:bCs/>
          <w:color w:val="000000"/>
          <w:sz w:val="28"/>
          <w:szCs w:val="28"/>
        </w:rPr>
        <w:t>Fase aperta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con le componenti genitori e alunni</w:t>
      </w:r>
    </w:p>
    <w:p w:rsidR="004D683B" w:rsidRPr="00675C71" w:rsidRDefault="004D683B" w:rsidP="004D683B">
      <w:pPr>
        <w:numPr>
          <w:ilvl w:val="0"/>
          <w:numId w:val="12"/>
        </w:numPr>
        <w:shd w:val="clear" w:color="auto" w:fill="FFFFFF"/>
        <w:spacing w:after="86" w:line="360" w:lineRule="auto"/>
        <w:ind w:left="514"/>
        <w:rPr>
          <w:sz w:val="28"/>
          <w:szCs w:val="28"/>
        </w:rPr>
      </w:pPr>
      <w:r w:rsidRPr="00675C71">
        <w:rPr>
          <w:sz w:val="28"/>
          <w:szCs w:val="28"/>
        </w:rPr>
        <w:t>Andamento didattico disciplinare della classe;</w:t>
      </w:r>
    </w:p>
    <w:p w:rsidR="004D683B" w:rsidRPr="00675C71" w:rsidRDefault="004D683B" w:rsidP="004D683B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675C71">
        <w:rPr>
          <w:rFonts w:ascii="Arial" w:hAnsi="Arial" w:cs="Arial"/>
          <w:b/>
          <w:bCs/>
          <w:color w:val="000000"/>
          <w:sz w:val="28"/>
          <w:szCs w:val="28"/>
        </w:rPr>
        <w:t>B)</w:t>
      </w:r>
      <w:r w:rsidRPr="00675C71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75C71">
        <w:rPr>
          <w:rFonts w:ascii="Arial" w:hAnsi="Arial" w:cs="Arial"/>
          <w:b/>
          <w:bCs/>
          <w:color w:val="000000"/>
          <w:sz w:val="28"/>
          <w:szCs w:val="28"/>
        </w:rPr>
        <w:t>Fase chiusa</w:t>
      </w:r>
    </w:p>
    <w:p w:rsidR="004D683B" w:rsidRDefault="004D683B" w:rsidP="004D683B">
      <w:pPr>
        <w:numPr>
          <w:ilvl w:val="0"/>
          <w:numId w:val="13"/>
        </w:numPr>
        <w:shd w:val="clear" w:color="auto" w:fill="FFFFFF"/>
        <w:spacing w:line="360" w:lineRule="auto"/>
        <w:ind w:left="514"/>
        <w:rPr>
          <w:sz w:val="28"/>
          <w:szCs w:val="28"/>
        </w:rPr>
      </w:pPr>
      <w:r w:rsidRPr="00B509B5">
        <w:rPr>
          <w:sz w:val="28"/>
          <w:szCs w:val="28"/>
        </w:rPr>
        <w:t>And</w:t>
      </w:r>
      <w:r>
        <w:rPr>
          <w:sz w:val="28"/>
          <w:szCs w:val="28"/>
        </w:rPr>
        <w:t>amento didattico disciplinare dei</w:t>
      </w:r>
      <w:r w:rsidRPr="00B509B5">
        <w:rPr>
          <w:sz w:val="28"/>
          <w:szCs w:val="28"/>
        </w:rPr>
        <w:t xml:space="preserve"> singoli alunni;</w:t>
      </w:r>
    </w:p>
    <w:p w:rsidR="004D683B" w:rsidRDefault="004D683B" w:rsidP="004D683B">
      <w:pPr>
        <w:numPr>
          <w:ilvl w:val="0"/>
          <w:numId w:val="13"/>
        </w:numPr>
        <w:shd w:val="clear" w:color="auto" w:fill="FFFFFF"/>
        <w:spacing w:line="360" w:lineRule="auto"/>
        <w:ind w:left="514"/>
        <w:rPr>
          <w:sz w:val="28"/>
          <w:szCs w:val="28"/>
        </w:rPr>
      </w:pPr>
      <w:r>
        <w:rPr>
          <w:sz w:val="28"/>
          <w:szCs w:val="28"/>
        </w:rPr>
        <w:t>Adozione libri di testo;</w:t>
      </w:r>
    </w:p>
    <w:p w:rsidR="00D335CE" w:rsidRDefault="004D683B" w:rsidP="005769E2">
      <w:pPr>
        <w:numPr>
          <w:ilvl w:val="0"/>
          <w:numId w:val="13"/>
        </w:numPr>
        <w:shd w:val="clear" w:color="auto" w:fill="FFFFFF"/>
        <w:spacing w:line="360" w:lineRule="auto"/>
        <w:ind w:left="514"/>
        <w:rPr>
          <w:sz w:val="28"/>
          <w:szCs w:val="28"/>
        </w:rPr>
      </w:pPr>
      <w:r>
        <w:rPr>
          <w:sz w:val="28"/>
          <w:szCs w:val="28"/>
        </w:rPr>
        <w:t>Verifica programmazione;</w:t>
      </w:r>
    </w:p>
    <w:p w:rsidR="00D335CE" w:rsidRPr="005769E2" w:rsidRDefault="0035770B" w:rsidP="005769E2">
      <w:pPr>
        <w:numPr>
          <w:ilvl w:val="0"/>
          <w:numId w:val="13"/>
        </w:numPr>
        <w:shd w:val="clear" w:color="auto" w:fill="FFFFFF"/>
        <w:spacing w:line="360" w:lineRule="auto"/>
        <w:ind w:left="514"/>
        <w:rPr>
          <w:sz w:val="28"/>
          <w:szCs w:val="28"/>
        </w:rPr>
      </w:pPr>
      <w:r w:rsidRPr="005769E2">
        <w:rPr>
          <w:bCs/>
          <w:color w:val="000033"/>
          <w:sz w:val="28"/>
          <w:szCs w:val="28"/>
        </w:rPr>
        <w:t>Varie ed eventuali.</w:t>
      </w:r>
    </w:p>
    <w:p w:rsidR="00903141" w:rsidRDefault="00D335CE" w:rsidP="00D335CE">
      <w:pPr>
        <w:spacing w:line="360" w:lineRule="auto"/>
        <w:jc w:val="both"/>
        <w:rPr>
          <w:sz w:val="28"/>
          <w:szCs w:val="28"/>
        </w:rPr>
      </w:pPr>
      <w:r w:rsidRPr="00D335CE">
        <w:rPr>
          <w:sz w:val="28"/>
          <w:szCs w:val="28"/>
        </w:rPr>
        <w:lastRenderedPageBreak/>
        <w:t xml:space="preserve">Tutti i consigli di classe si svolgeranno  nelle rispettive sedi di Cosenza, Montalto U. e Rogliano, e  saranno </w:t>
      </w:r>
      <w:r w:rsidR="00903141">
        <w:rPr>
          <w:sz w:val="28"/>
          <w:szCs w:val="28"/>
        </w:rPr>
        <w:t>presieduti dal Dirigente Scolastico.</w:t>
      </w:r>
    </w:p>
    <w:p w:rsidR="00D335CE" w:rsidRDefault="00903141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caso di assenza del D.S., gli stessi Consigli di Classe saranno presieduti e verbalizzati dai coordinatori</w:t>
      </w:r>
      <w:r w:rsidR="00D335CE" w:rsidRPr="00D335CE">
        <w:rPr>
          <w:sz w:val="28"/>
          <w:szCs w:val="28"/>
        </w:rPr>
        <w:t xml:space="preserve"> regolarmente autorizzati.</w:t>
      </w:r>
    </w:p>
    <w:p w:rsidR="008F4AA2" w:rsidRDefault="008F4AA2" w:rsidP="00FE2DAF">
      <w:pPr>
        <w:tabs>
          <w:tab w:val="left" w:pos="4320"/>
        </w:tabs>
        <w:rPr>
          <w:b/>
          <w:sz w:val="28"/>
          <w:szCs w:val="28"/>
        </w:rPr>
      </w:pPr>
    </w:p>
    <w:p w:rsidR="00D335CE" w:rsidRDefault="00D335CE" w:rsidP="00D335CE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SEDI DI COSENZA E MONTALTO U.</w:t>
      </w:r>
    </w:p>
    <w:p w:rsidR="00D335CE" w:rsidRDefault="00D335CE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7"/>
        <w:gridCol w:w="1444"/>
        <w:gridCol w:w="1444"/>
        <w:gridCol w:w="1444"/>
        <w:gridCol w:w="1445"/>
      </w:tblGrid>
      <w:tr w:rsidR="000D0CD8" w:rsidTr="000D0CD8">
        <w:trPr>
          <w:trHeight w:val="915"/>
        </w:trPr>
        <w:tc>
          <w:tcPr>
            <w:tcW w:w="2657" w:type="dxa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>GIORNO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E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DATA</w:t>
            </w:r>
          </w:p>
        </w:tc>
        <w:tc>
          <w:tcPr>
            <w:tcW w:w="1444" w:type="dxa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D0CD8" w:rsidRPr="003F35AB" w:rsidRDefault="000D0CD8" w:rsidP="00002BE4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4" w:type="dxa"/>
            <w:vAlign w:val="center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4" w:type="dxa"/>
            <w:vAlign w:val="center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5" w:type="dxa"/>
            <w:vAlign w:val="center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0D0CD8" w:rsidTr="000D0CD8">
        <w:trPr>
          <w:trHeight w:val="883"/>
        </w:trPr>
        <w:tc>
          <w:tcPr>
            <w:tcW w:w="2657" w:type="dxa"/>
            <w:vAlign w:val="center"/>
          </w:tcPr>
          <w:p w:rsidR="000D0CD8" w:rsidRPr="003F35AB" w:rsidRDefault="003A4942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MERCOL</w:t>
            </w:r>
            <w:r w:rsidR="000D0CD8" w:rsidRPr="003F35AB">
              <w:rPr>
                <w:rFonts w:ascii="Arial" w:hAnsi="Arial" w:cs="Arial"/>
                <w:sz w:val="28"/>
                <w:szCs w:val="28"/>
              </w:rPr>
              <w:t>EDÌ</w:t>
            </w:r>
          </w:p>
          <w:p w:rsidR="000D0CD8" w:rsidRPr="003F35AB" w:rsidRDefault="007E41C5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maggio</w:t>
            </w:r>
            <w:r w:rsidR="000D0CD8">
              <w:rPr>
                <w:rFonts w:ascii="Arial" w:hAnsi="Arial" w:cs="Arial"/>
                <w:sz w:val="28"/>
                <w:szCs w:val="28"/>
              </w:rPr>
              <w:t xml:space="preserve"> 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N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>1 E</w:t>
            </w:r>
          </w:p>
        </w:tc>
        <w:tc>
          <w:tcPr>
            <w:tcW w:w="1444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N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F35AB">
              <w:rPr>
                <w:b/>
                <w:sz w:val="28"/>
                <w:szCs w:val="28"/>
              </w:rPr>
              <w:t xml:space="preserve"> E</w:t>
            </w:r>
          </w:p>
        </w:tc>
        <w:tc>
          <w:tcPr>
            <w:tcW w:w="1444" w:type="dxa"/>
            <w:vAlign w:val="center"/>
          </w:tcPr>
          <w:p w:rsidR="000D0CD8" w:rsidRDefault="000D0CD8" w:rsidP="00453DEA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N</w:t>
            </w:r>
          </w:p>
          <w:p w:rsidR="000D0CD8" w:rsidRPr="003F35AB" w:rsidRDefault="000D0CD8" w:rsidP="00453DEA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 E</w:t>
            </w:r>
          </w:p>
        </w:tc>
        <w:tc>
          <w:tcPr>
            <w:tcW w:w="1445" w:type="dxa"/>
            <w:vAlign w:val="center"/>
          </w:tcPr>
          <w:p w:rsidR="000D0CD8" w:rsidRDefault="000D0CD8" w:rsidP="000D0CD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N</w:t>
            </w:r>
          </w:p>
          <w:p w:rsidR="00FE2DAF" w:rsidRPr="003F35AB" w:rsidRDefault="00FE2DAF" w:rsidP="000D0CD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E</w:t>
            </w:r>
          </w:p>
        </w:tc>
      </w:tr>
      <w:tr w:rsidR="000D0CD8" w:rsidTr="000D0CD8">
        <w:trPr>
          <w:trHeight w:val="708"/>
        </w:trPr>
        <w:tc>
          <w:tcPr>
            <w:tcW w:w="2657" w:type="dxa"/>
          </w:tcPr>
          <w:p w:rsidR="000D0CD8" w:rsidRPr="003F35AB" w:rsidRDefault="003A4942" w:rsidP="007E41C5">
            <w:pPr>
              <w:tabs>
                <w:tab w:val="left" w:pos="330"/>
                <w:tab w:val="center" w:pos="1258"/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</w:t>
            </w:r>
            <w:r w:rsidR="000D0CD8">
              <w:rPr>
                <w:sz w:val="28"/>
                <w:szCs w:val="28"/>
              </w:rPr>
              <w:t>E</w:t>
            </w:r>
            <w:r w:rsidR="000D0CD8" w:rsidRPr="003F35AB">
              <w:rPr>
                <w:sz w:val="28"/>
                <w:szCs w:val="28"/>
              </w:rPr>
              <w:t>DÌ</w:t>
            </w:r>
          </w:p>
          <w:p w:rsidR="000D0CD8" w:rsidRPr="003F35AB" w:rsidRDefault="007A0346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41C5">
              <w:rPr>
                <w:sz w:val="28"/>
                <w:szCs w:val="28"/>
              </w:rPr>
              <w:t>4 maggio</w:t>
            </w:r>
            <w:r w:rsidR="000D0CD8">
              <w:rPr>
                <w:sz w:val="28"/>
                <w:szCs w:val="28"/>
              </w:rPr>
              <w:t xml:space="preserve"> 201</w:t>
            </w:r>
            <w:r w:rsidR="007E41C5"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</w:t>
            </w:r>
          </w:p>
          <w:p w:rsidR="000D0CD8" w:rsidRPr="003F35AB" w:rsidRDefault="00956804" w:rsidP="00956804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 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P</w:t>
            </w:r>
          </w:p>
          <w:p w:rsidR="000D0CD8" w:rsidRPr="003F35AB" w:rsidRDefault="00876FBC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4 A</w:t>
            </w:r>
            <w:r>
              <w:rPr>
                <w:b/>
                <w:sz w:val="28"/>
                <w:szCs w:val="28"/>
                <w:lang w:val="en-US"/>
              </w:rPr>
              <w:t>/O</w:t>
            </w:r>
          </w:p>
        </w:tc>
        <w:tc>
          <w:tcPr>
            <w:tcW w:w="1444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P</w:t>
            </w:r>
          </w:p>
          <w:p w:rsidR="000D0CD8" w:rsidRPr="003F35AB" w:rsidRDefault="00876FBC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>5 E</w:t>
            </w:r>
          </w:p>
        </w:tc>
        <w:tc>
          <w:tcPr>
            <w:tcW w:w="1445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N</w:t>
            </w:r>
          </w:p>
          <w:p w:rsidR="00FE2DAF" w:rsidRPr="003F35AB" w:rsidRDefault="00FE2DAF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1 O</w:t>
            </w:r>
          </w:p>
        </w:tc>
      </w:tr>
      <w:tr w:rsidR="000D0CD8" w:rsidTr="000D0CD8">
        <w:trPr>
          <w:trHeight w:val="708"/>
        </w:trPr>
        <w:tc>
          <w:tcPr>
            <w:tcW w:w="2657" w:type="dxa"/>
            <w:vAlign w:val="center"/>
          </w:tcPr>
          <w:p w:rsidR="000D0CD8" w:rsidRPr="003F35AB" w:rsidRDefault="00FE2DAF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</w:t>
            </w:r>
            <w:r w:rsidR="000D0CD8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</w:t>
            </w:r>
            <w:r w:rsidR="000D0CD8" w:rsidRPr="003F35AB">
              <w:rPr>
                <w:sz w:val="28"/>
                <w:szCs w:val="28"/>
              </w:rPr>
              <w:t>DÌ</w:t>
            </w:r>
          </w:p>
          <w:p w:rsidR="000D0CD8" w:rsidRPr="003F35AB" w:rsidRDefault="007E41C5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Maggio</w:t>
            </w:r>
            <w:r w:rsidR="000D0CD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0D0CD8" w:rsidRPr="003F35AB" w:rsidRDefault="00956804" w:rsidP="00876FBC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O</w:t>
            </w:r>
          </w:p>
        </w:tc>
        <w:tc>
          <w:tcPr>
            <w:tcW w:w="1444" w:type="dxa"/>
            <w:vAlign w:val="center"/>
          </w:tcPr>
          <w:p w:rsidR="000D0CD8" w:rsidRPr="003F35AB" w:rsidRDefault="00876FBC" w:rsidP="00CC1E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A/</w:t>
            </w:r>
            <w:r w:rsidRPr="003F35A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444" w:type="dxa"/>
            <w:vAlign w:val="center"/>
          </w:tcPr>
          <w:p w:rsidR="000D0CD8" w:rsidRPr="003F35AB" w:rsidRDefault="00956804" w:rsidP="00956804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</w:tc>
        <w:tc>
          <w:tcPr>
            <w:tcW w:w="1445" w:type="dxa"/>
            <w:vAlign w:val="center"/>
          </w:tcPr>
          <w:p w:rsidR="000D0CD8" w:rsidRPr="003F35AB" w:rsidRDefault="00FE2DAF" w:rsidP="00CC1E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A/O</w:t>
            </w:r>
          </w:p>
        </w:tc>
      </w:tr>
    </w:tbl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DC4706" w:rsidRDefault="00DC4706" w:rsidP="00DC4706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DC4706" w:rsidRDefault="00DC4706" w:rsidP="00DC4706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DC4706" w:rsidRDefault="00DC4706" w:rsidP="00DC4706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SEDE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ROGLIANO</w:t>
      </w:r>
    </w:p>
    <w:p w:rsidR="00DC4706" w:rsidRDefault="00DC4706" w:rsidP="00DC4706">
      <w:pPr>
        <w:tabs>
          <w:tab w:val="left" w:pos="432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418"/>
        <w:gridCol w:w="1417"/>
        <w:gridCol w:w="1418"/>
        <w:gridCol w:w="1417"/>
        <w:gridCol w:w="1418"/>
      </w:tblGrid>
      <w:tr w:rsidR="00DC4706" w:rsidTr="00DC4706">
        <w:trPr>
          <w:trHeight w:val="915"/>
        </w:trPr>
        <w:tc>
          <w:tcPr>
            <w:tcW w:w="2480" w:type="dxa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>GIORNO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E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DATA</w:t>
            </w:r>
          </w:p>
        </w:tc>
        <w:tc>
          <w:tcPr>
            <w:tcW w:w="1418" w:type="dxa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C4706" w:rsidRPr="003F35AB" w:rsidRDefault="00DC4706" w:rsidP="00DC470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DC4706" w:rsidRPr="003F35AB" w:rsidRDefault="00DC4706" w:rsidP="00DC470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C4706" w:rsidRPr="003F35AB" w:rsidRDefault="00DC4706" w:rsidP="00DC470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DC4706" w:rsidRPr="003F35AB" w:rsidRDefault="00DC4706" w:rsidP="00DC470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C4706" w:rsidRPr="003F35AB" w:rsidRDefault="00DC4706" w:rsidP="00DC470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DC4706" w:rsidRPr="003F35AB" w:rsidRDefault="00DC4706" w:rsidP="00DC470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C4706" w:rsidRPr="003F35AB" w:rsidRDefault="00DC4706" w:rsidP="00DC470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DC4706" w:rsidRPr="003F35AB" w:rsidRDefault="00DC4706" w:rsidP="00DC470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DC4706" w:rsidRPr="003F35AB" w:rsidRDefault="00DC4706" w:rsidP="00DC470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DC4706" w:rsidRPr="003F35AB" w:rsidRDefault="00DC4706" w:rsidP="00DC470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DC4706" w:rsidTr="00DC4706">
        <w:trPr>
          <w:trHeight w:val="883"/>
        </w:trPr>
        <w:tc>
          <w:tcPr>
            <w:tcW w:w="2480" w:type="dxa"/>
            <w:vAlign w:val="center"/>
          </w:tcPr>
          <w:p w:rsidR="00DC4706" w:rsidRPr="003F35AB" w:rsidRDefault="00DC4706" w:rsidP="00DC470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MERCOL</w:t>
            </w:r>
            <w:r w:rsidRPr="003F35AB">
              <w:rPr>
                <w:rFonts w:ascii="Arial" w:hAnsi="Arial" w:cs="Arial"/>
                <w:sz w:val="28"/>
                <w:szCs w:val="28"/>
              </w:rPr>
              <w:t>EDÌ</w:t>
            </w:r>
          </w:p>
          <w:p w:rsidR="00DC4706" w:rsidRPr="003F35AB" w:rsidRDefault="00DC4706" w:rsidP="00DC4706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maggio 2018</w:t>
            </w:r>
          </w:p>
        </w:tc>
        <w:tc>
          <w:tcPr>
            <w:tcW w:w="1418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A (LS)</w:t>
            </w:r>
          </w:p>
        </w:tc>
        <w:tc>
          <w:tcPr>
            <w:tcW w:w="1417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A (LS)</w:t>
            </w:r>
          </w:p>
        </w:tc>
        <w:tc>
          <w:tcPr>
            <w:tcW w:w="1418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A (LS)</w:t>
            </w:r>
          </w:p>
        </w:tc>
        <w:tc>
          <w:tcPr>
            <w:tcW w:w="1417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A (LS)</w:t>
            </w:r>
          </w:p>
        </w:tc>
        <w:tc>
          <w:tcPr>
            <w:tcW w:w="1418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A (LS)</w:t>
            </w:r>
          </w:p>
        </w:tc>
      </w:tr>
      <w:tr w:rsidR="00DC4706" w:rsidTr="00DC4706">
        <w:trPr>
          <w:trHeight w:val="708"/>
        </w:trPr>
        <w:tc>
          <w:tcPr>
            <w:tcW w:w="2480" w:type="dxa"/>
          </w:tcPr>
          <w:p w:rsidR="00DC4706" w:rsidRPr="003F35AB" w:rsidRDefault="00DC4706" w:rsidP="00DC4706">
            <w:pPr>
              <w:tabs>
                <w:tab w:val="left" w:pos="330"/>
                <w:tab w:val="center" w:pos="1258"/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</w:t>
            </w:r>
            <w:r w:rsidRPr="003F35AB">
              <w:rPr>
                <w:sz w:val="28"/>
                <w:szCs w:val="28"/>
              </w:rPr>
              <w:t>DÌ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maggio 2018</w:t>
            </w:r>
          </w:p>
        </w:tc>
        <w:tc>
          <w:tcPr>
            <w:tcW w:w="1418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B</w:t>
            </w:r>
            <w:r>
              <w:rPr>
                <w:b/>
                <w:sz w:val="28"/>
                <w:szCs w:val="28"/>
              </w:rPr>
              <w:t xml:space="preserve"> (LS)</w:t>
            </w:r>
          </w:p>
        </w:tc>
        <w:tc>
          <w:tcPr>
            <w:tcW w:w="1417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B</w:t>
            </w:r>
            <w:r>
              <w:rPr>
                <w:b/>
                <w:sz w:val="28"/>
                <w:szCs w:val="28"/>
              </w:rPr>
              <w:t xml:space="preserve"> (LS)</w:t>
            </w:r>
          </w:p>
        </w:tc>
        <w:tc>
          <w:tcPr>
            <w:tcW w:w="1418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B</w:t>
            </w:r>
            <w:r>
              <w:rPr>
                <w:b/>
                <w:sz w:val="28"/>
                <w:szCs w:val="28"/>
                <w:lang w:val="en-US"/>
              </w:rPr>
              <w:t xml:space="preserve"> (LS)</w:t>
            </w:r>
          </w:p>
        </w:tc>
        <w:tc>
          <w:tcPr>
            <w:tcW w:w="1417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B</w:t>
            </w:r>
            <w:r>
              <w:rPr>
                <w:b/>
                <w:sz w:val="28"/>
                <w:szCs w:val="28"/>
              </w:rPr>
              <w:t xml:space="preserve"> (LS)</w:t>
            </w:r>
          </w:p>
        </w:tc>
        <w:tc>
          <w:tcPr>
            <w:tcW w:w="1418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B</w:t>
            </w:r>
            <w:r>
              <w:rPr>
                <w:b/>
                <w:sz w:val="28"/>
                <w:szCs w:val="28"/>
              </w:rPr>
              <w:t xml:space="preserve"> (LS)</w:t>
            </w:r>
          </w:p>
        </w:tc>
      </w:tr>
      <w:tr w:rsidR="00DC4706" w:rsidTr="00DC4706">
        <w:trPr>
          <w:trHeight w:val="708"/>
        </w:trPr>
        <w:tc>
          <w:tcPr>
            <w:tcW w:w="2480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</w:t>
            </w:r>
            <w:r w:rsidRPr="003F35AB">
              <w:rPr>
                <w:sz w:val="28"/>
                <w:szCs w:val="28"/>
              </w:rPr>
              <w:t>DÌ</w:t>
            </w:r>
          </w:p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Maggio 2018</w:t>
            </w:r>
          </w:p>
        </w:tc>
        <w:tc>
          <w:tcPr>
            <w:tcW w:w="1418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A</w:t>
            </w:r>
            <w:r>
              <w:rPr>
                <w:b/>
                <w:sz w:val="28"/>
                <w:szCs w:val="28"/>
              </w:rPr>
              <w:t xml:space="preserve"> (ITE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A</w:t>
            </w:r>
            <w:r>
              <w:rPr>
                <w:b/>
                <w:sz w:val="28"/>
                <w:szCs w:val="28"/>
              </w:rPr>
              <w:t xml:space="preserve"> (ITE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A</w:t>
            </w:r>
            <w:r>
              <w:rPr>
                <w:b/>
                <w:sz w:val="28"/>
                <w:szCs w:val="28"/>
                <w:lang w:val="en-US"/>
              </w:rPr>
              <w:t xml:space="preserve"> (ITE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A</w:t>
            </w:r>
            <w:r>
              <w:rPr>
                <w:b/>
                <w:sz w:val="28"/>
                <w:szCs w:val="28"/>
              </w:rPr>
              <w:t xml:space="preserve"> (ITE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DC4706" w:rsidRPr="003F35AB" w:rsidRDefault="00DC4706" w:rsidP="00DC4706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A</w:t>
            </w:r>
            <w:r>
              <w:rPr>
                <w:b/>
                <w:sz w:val="28"/>
                <w:szCs w:val="28"/>
              </w:rPr>
              <w:t xml:space="preserve"> (ITE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7A0346" w:rsidRDefault="007A0346" w:rsidP="00494FB0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7A0346" w:rsidRDefault="007A0346" w:rsidP="00FE2DAF">
      <w:pPr>
        <w:tabs>
          <w:tab w:val="left" w:pos="4320"/>
        </w:tabs>
        <w:rPr>
          <w:b/>
          <w:sz w:val="28"/>
          <w:szCs w:val="28"/>
        </w:rPr>
      </w:pPr>
    </w:p>
    <w:p w:rsidR="00DC4706" w:rsidRDefault="00DC4706" w:rsidP="00FE2DAF">
      <w:pPr>
        <w:tabs>
          <w:tab w:val="left" w:pos="4320"/>
        </w:tabs>
        <w:rPr>
          <w:b/>
          <w:sz w:val="28"/>
          <w:szCs w:val="28"/>
        </w:rPr>
      </w:pPr>
    </w:p>
    <w:p w:rsidR="00DC4706" w:rsidRDefault="00DC4706" w:rsidP="00FE2DAF">
      <w:pPr>
        <w:tabs>
          <w:tab w:val="left" w:pos="4320"/>
        </w:tabs>
        <w:rPr>
          <w:b/>
          <w:sz w:val="28"/>
          <w:szCs w:val="28"/>
        </w:rPr>
      </w:pPr>
    </w:p>
    <w:p w:rsidR="00DC4706" w:rsidRDefault="00DC4706" w:rsidP="00FE2DAF">
      <w:pPr>
        <w:tabs>
          <w:tab w:val="left" w:pos="4320"/>
        </w:tabs>
        <w:rPr>
          <w:b/>
          <w:sz w:val="28"/>
          <w:szCs w:val="28"/>
        </w:rPr>
      </w:pPr>
    </w:p>
    <w:p w:rsidR="00DC4706" w:rsidRDefault="00DC4706" w:rsidP="00FE2DAF">
      <w:pPr>
        <w:tabs>
          <w:tab w:val="left" w:pos="4320"/>
        </w:tabs>
        <w:rPr>
          <w:b/>
          <w:sz w:val="28"/>
          <w:szCs w:val="28"/>
        </w:rPr>
      </w:pPr>
    </w:p>
    <w:p w:rsidR="00DC4706" w:rsidRDefault="00DC4706" w:rsidP="00FE2DAF">
      <w:pPr>
        <w:tabs>
          <w:tab w:val="left" w:pos="4320"/>
        </w:tabs>
        <w:rPr>
          <w:b/>
          <w:sz w:val="28"/>
          <w:szCs w:val="28"/>
        </w:rPr>
      </w:pPr>
    </w:p>
    <w:p w:rsidR="00DC4706" w:rsidRDefault="00DC4706" w:rsidP="00FE2DAF">
      <w:pPr>
        <w:tabs>
          <w:tab w:val="left" w:pos="4320"/>
        </w:tabs>
        <w:rPr>
          <w:b/>
          <w:sz w:val="28"/>
          <w:szCs w:val="28"/>
        </w:rPr>
      </w:pPr>
    </w:p>
    <w:p w:rsidR="00DC4706" w:rsidRDefault="00DC4706" w:rsidP="00FE2DAF">
      <w:pPr>
        <w:tabs>
          <w:tab w:val="left" w:pos="4320"/>
        </w:tabs>
        <w:rPr>
          <w:b/>
          <w:sz w:val="28"/>
          <w:szCs w:val="28"/>
        </w:rPr>
      </w:pPr>
    </w:p>
    <w:p w:rsidR="00494FB0" w:rsidRDefault="00494FB0" w:rsidP="00494FB0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CORSO SERALE</w:t>
      </w:r>
    </w:p>
    <w:p w:rsidR="007A0346" w:rsidRDefault="007A0346" w:rsidP="00494FB0">
      <w:pPr>
        <w:tabs>
          <w:tab w:val="left" w:pos="4320"/>
        </w:tabs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7"/>
        <w:gridCol w:w="1444"/>
        <w:gridCol w:w="1444"/>
        <w:gridCol w:w="1444"/>
        <w:gridCol w:w="1445"/>
      </w:tblGrid>
      <w:tr w:rsidR="00494FB0" w:rsidTr="00860BA3">
        <w:trPr>
          <w:trHeight w:val="915"/>
        </w:trPr>
        <w:tc>
          <w:tcPr>
            <w:tcW w:w="2657" w:type="dxa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>GIORNO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E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DATA</w:t>
            </w:r>
          </w:p>
        </w:tc>
        <w:tc>
          <w:tcPr>
            <w:tcW w:w="1444" w:type="dxa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9.00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10.00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10.00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12.00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494FB0" w:rsidTr="00860BA3">
        <w:trPr>
          <w:trHeight w:val="708"/>
        </w:trPr>
        <w:tc>
          <w:tcPr>
            <w:tcW w:w="2657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</w:t>
            </w:r>
            <w:r w:rsidR="00494FB0" w:rsidRPr="003F35AB">
              <w:rPr>
                <w:sz w:val="28"/>
                <w:szCs w:val="28"/>
              </w:rPr>
              <w:t>EDÌ</w:t>
            </w:r>
          </w:p>
          <w:p w:rsidR="00494FB0" w:rsidRPr="003F35AB" w:rsidRDefault="007E41C5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Maggio</w:t>
            </w:r>
            <w:r w:rsidR="00494FB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A56D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494FB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M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494FB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M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4FB0" w:rsidTr="00860BA3">
        <w:trPr>
          <w:trHeight w:val="708"/>
        </w:trPr>
        <w:tc>
          <w:tcPr>
            <w:tcW w:w="2657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</w:t>
            </w:r>
            <w:r w:rsidR="00494FB0" w:rsidRPr="003F35AB">
              <w:rPr>
                <w:sz w:val="28"/>
                <w:szCs w:val="28"/>
              </w:rPr>
              <w:t>EDÌ</w:t>
            </w:r>
          </w:p>
          <w:p w:rsidR="00494FB0" w:rsidRPr="003F35AB" w:rsidRDefault="007E41C5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Maggio</w:t>
            </w:r>
            <w:r w:rsidR="00494FB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S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S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A56D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S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4FB0" w:rsidTr="00860BA3">
        <w:trPr>
          <w:trHeight w:val="708"/>
        </w:trPr>
        <w:tc>
          <w:tcPr>
            <w:tcW w:w="2657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</w:t>
            </w:r>
            <w:r w:rsidR="00494FB0" w:rsidRPr="003F35AB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</w:t>
            </w:r>
            <w:r w:rsidR="00494FB0" w:rsidRPr="003F35AB">
              <w:rPr>
                <w:sz w:val="28"/>
                <w:szCs w:val="28"/>
              </w:rPr>
              <w:t>DÌ</w:t>
            </w:r>
          </w:p>
          <w:p w:rsidR="00494FB0" w:rsidRPr="003F35AB" w:rsidRDefault="007E41C5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Maggio</w:t>
            </w:r>
            <w:r w:rsidR="00494FB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R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R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A56D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R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365962" w:rsidRDefault="00365962" w:rsidP="000425C1">
      <w:pPr>
        <w:ind w:left="3540" w:firstLine="708"/>
        <w:jc w:val="center"/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076A1" w:rsidRDefault="004076A1" w:rsidP="00D335CE">
      <w:pPr>
        <w:spacing w:line="360" w:lineRule="auto"/>
        <w:jc w:val="both"/>
        <w:rPr>
          <w:sz w:val="28"/>
          <w:szCs w:val="28"/>
        </w:rPr>
      </w:pPr>
    </w:p>
    <w:p w:rsidR="004076A1" w:rsidRPr="004076A1" w:rsidRDefault="005769E2" w:rsidP="004076A1">
      <w:pPr>
        <w:spacing w:line="360" w:lineRule="auto"/>
        <w:ind w:left="426"/>
        <w:jc w:val="both"/>
        <w:rPr>
          <w:sz w:val="28"/>
          <w:szCs w:val="28"/>
        </w:rPr>
      </w:pPr>
      <w:r w:rsidRPr="004076A1">
        <w:rPr>
          <w:sz w:val="28"/>
          <w:szCs w:val="28"/>
        </w:rPr>
        <w:t>Inoltre</w:t>
      </w:r>
      <w:r w:rsidR="00352F07">
        <w:rPr>
          <w:sz w:val="28"/>
          <w:szCs w:val="28"/>
        </w:rPr>
        <w:t>,</w:t>
      </w:r>
      <w:r w:rsidRPr="004076A1">
        <w:rPr>
          <w:sz w:val="28"/>
          <w:szCs w:val="28"/>
        </w:rPr>
        <w:t xml:space="preserve"> </w:t>
      </w:r>
      <w:r w:rsidR="00352F07">
        <w:rPr>
          <w:sz w:val="28"/>
          <w:szCs w:val="28"/>
        </w:rPr>
        <w:t>l</w:t>
      </w:r>
      <w:r w:rsidR="004076A1" w:rsidRPr="004076A1">
        <w:rPr>
          <w:sz w:val="28"/>
          <w:szCs w:val="28"/>
        </w:rPr>
        <w:t>unedì</w:t>
      </w:r>
      <w:r w:rsidR="009032BC">
        <w:rPr>
          <w:b/>
          <w:sz w:val="28"/>
          <w:szCs w:val="28"/>
        </w:rPr>
        <w:t xml:space="preserve"> 14 Maggio  2018, alle ore  16.0</w:t>
      </w:r>
      <w:r w:rsidR="004076A1" w:rsidRPr="004076A1">
        <w:rPr>
          <w:b/>
          <w:sz w:val="28"/>
          <w:szCs w:val="28"/>
        </w:rPr>
        <w:t>0,</w:t>
      </w:r>
      <w:r w:rsidR="004076A1" w:rsidRPr="004076A1">
        <w:rPr>
          <w:sz w:val="28"/>
          <w:szCs w:val="28"/>
        </w:rPr>
        <w:t xml:space="preserve"> nell’aula Magna dell’istituto, è convocato il Collegio dei Docenti per discutere i seguenti punti all’ordine del giorno:</w:t>
      </w:r>
    </w:p>
    <w:p w:rsidR="004076A1" w:rsidRPr="004076A1" w:rsidRDefault="004076A1" w:rsidP="004076A1">
      <w:pPr>
        <w:pStyle w:val="Paragrafoelenco"/>
        <w:numPr>
          <w:ilvl w:val="0"/>
          <w:numId w:val="15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4076A1">
        <w:rPr>
          <w:sz w:val="28"/>
          <w:szCs w:val="28"/>
        </w:rPr>
        <w:t>Ratifica documento di classe del “15 maggio”;</w:t>
      </w:r>
    </w:p>
    <w:p w:rsidR="004076A1" w:rsidRPr="004076A1" w:rsidRDefault="004076A1" w:rsidP="004076A1">
      <w:pPr>
        <w:pStyle w:val="Paragrafoelenco"/>
        <w:numPr>
          <w:ilvl w:val="0"/>
          <w:numId w:val="15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4076A1">
        <w:rPr>
          <w:sz w:val="28"/>
          <w:szCs w:val="28"/>
        </w:rPr>
        <w:t>Adozione libri di testo;</w:t>
      </w:r>
    </w:p>
    <w:p w:rsidR="005769E2" w:rsidRDefault="004076A1" w:rsidP="00D335CE">
      <w:pPr>
        <w:pStyle w:val="Paragrafoelenco"/>
        <w:numPr>
          <w:ilvl w:val="0"/>
          <w:numId w:val="15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4076A1">
        <w:rPr>
          <w:sz w:val="28"/>
          <w:szCs w:val="28"/>
        </w:rPr>
        <w:t>Comunicazione del Dirigente Scolastico in</w:t>
      </w:r>
      <w:r w:rsidR="00352F07">
        <w:rPr>
          <w:sz w:val="28"/>
          <w:szCs w:val="28"/>
        </w:rPr>
        <w:t xml:space="preserve"> merito alla valutazione finale;</w:t>
      </w:r>
    </w:p>
    <w:p w:rsidR="00352F07" w:rsidRDefault="00352F07" w:rsidP="00D335CE">
      <w:pPr>
        <w:pStyle w:val="Paragrafoelenco"/>
        <w:numPr>
          <w:ilvl w:val="0"/>
          <w:numId w:val="15"/>
        </w:numPr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Varie ed eventuali.</w:t>
      </w:r>
    </w:p>
    <w:p w:rsidR="007B2999" w:rsidRPr="004076A1" w:rsidRDefault="007B2999" w:rsidP="007B2999">
      <w:pPr>
        <w:pStyle w:val="Paragrafoelenco"/>
        <w:spacing w:line="360" w:lineRule="auto"/>
        <w:ind w:left="426"/>
        <w:jc w:val="both"/>
        <w:rPr>
          <w:sz w:val="28"/>
          <w:szCs w:val="28"/>
        </w:rPr>
      </w:pPr>
    </w:p>
    <w:p w:rsidR="00D335CE" w:rsidRDefault="004076A1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Cosenza, 19 aprile</w:t>
      </w:r>
      <w:r w:rsidR="000425C1">
        <w:rPr>
          <w:sz w:val="28"/>
          <w:szCs w:val="28"/>
        </w:rPr>
        <w:t xml:space="preserve"> 201</w:t>
      </w:r>
      <w:bookmarkStart w:id="0" w:name="_GoBack"/>
      <w:bookmarkEnd w:id="0"/>
      <w:r>
        <w:rPr>
          <w:sz w:val="28"/>
          <w:szCs w:val="28"/>
        </w:rPr>
        <w:t>8</w:t>
      </w:r>
    </w:p>
    <w:p w:rsidR="00A56DAB" w:rsidRPr="00365962" w:rsidRDefault="00A56DAB" w:rsidP="00D335CE">
      <w:pPr>
        <w:spacing w:line="360" w:lineRule="auto"/>
        <w:jc w:val="both"/>
        <w:rPr>
          <w:sz w:val="28"/>
          <w:szCs w:val="28"/>
        </w:rPr>
      </w:pPr>
    </w:p>
    <w:p w:rsidR="00D335CE" w:rsidRPr="00365962" w:rsidRDefault="00D335CE" w:rsidP="00D335CE">
      <w:pPr>
        <w:rPr>
          <w:sz w:val="28"/>
          <w:szCs w:val="28"/>
        </w:rPr>
      </w:pPr>
    </w:p>
    <w:p w:rsidR="00D335CE" w:rsidRPr="00365962" w:rsidRDefault="008A6342" w:rsidP="00D335CE">
      <w:pPr>
        <w:spacing w:line="36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335CE" w:rsidRPr="00365962">
        <w:rPr>
          <w:sz w:val="28"/>
          <w:szCs w:val="28"/>
        </w:rPr>
        <w:t>Il Dirigente Scolastico</w:t>
      </w:r>
    </w:p>
    <w:p w:rsidR="007762B8" w:rsidRPr="00365962" w:rsidRDefault="00D335CE" w:rsidP="00D335CE">
      <w:pPr>
        <w:spacing w:line="360" w:lineRule="auto"/>
        <w:jc w:val="center"/>
        <w:rPr>
          <w:sz w:val="28"/>
          <w:szCs w:val="28"/>
        </w:rPr>
      </w:pPr>
      <w:r w:rsidRPr="00365962">
        <w:rPr>
          <w:sz w:val="28"/>
          <w:szCs w:val="28"/>
        </w:rPr>
        <w:t xml:space="preserve">                                                                          Prof.ssa Maria Rosa De Rosa</w:t>
      </w:r>
    </w:p>
    <w:sectPr w:rsidR="007762B8" w:rsidRPr="00365962" w:rsidSect="007762B8">
      <w:pgSz w:w="11906" w:h="16838"/>
      <w:pgMar w:top="22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01AF"/>
    <w:multiLevelType w:val="hybridMultilevel"/>
    <w:tmpl w:val="C930F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27D5"/>
    <w:multiLevelType w:val="hybridMultilevel"/>
    <w:tmpl w:val="A944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24D7"/>
    <w:multiLevelType w:val="multilevel"/>
    <w:tmpl w:val="EF00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06438"/>
    <w:multiLevelType w:val="hybridMultilevel"/>
    <w:tmpl w:val="4390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B53A4"/>
    <w:multiLevelType w:val="hybridMultilevel"/>
    <w:tmpl w:val="F310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4158D"/>
    <w:multiLevelType w:val="hybridMultilevel"/>
    <w:tmpl w:val="625861AE"/>
    <w:lvl w:ilvl="0" w:tplc="0C624B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B2828"/>
    <w:multiLevelType w:val="hybridMultilevel"/>
    <w:tmpl w:val="C81A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121B1"/>
    <w:multiLevelType w:val="hybridMultilevel"/>
    <w:tmpl w:val="50F09172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368BE"/>
    <w:multiLevelType w:val="hybridMultilevel"/>
    <w:tmpl w:val="C4C42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E7C61"/>
    <w:multiLevelType w:val="hybridMultilevel"/>
    <w:tmpl w:val="28B2899A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C12D2"/>
    <w:multiLevelType w:val="hybridMultilevel"/>
    <w:tmpl w:val="0500266C"/>
    <w:lvl w:ilvl="0" w:tplc="4CA84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6179D"/>
    <w:multiLevelType w:val="multilevel"/>
    <w:tmpl w:val="2DF2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06FCE"/>
    <w:multiLevelType w:val="hybridMultilevel"/>
    <w:tmpl w:val="EA0ED4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F68D8"/>
    <w:multiLevelType w:val="hybridMultilevel"/>
    <w:tmpl w:val="0486F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7112B"/>
    <w:multiLevelType w:val="hybridMultilevel"/>
    <w:tmpl w:val="ACC0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14"/>
  </w:num>
  <w:num w:numId="11">
    <w:abstractNumId w:val="10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7762B8"/>
    <w:rsid w:val="00002BE4"/>
    <w:rsid w:val="00041F1C"/>
    <w:rsid w:val="000425C1"/>
    <w:rsid w:val="000909CC"/>
    <w:rsid w:val="000C10C2"/>
    <w:rsid w:val="000D0CD8"/>
    <w:rsid w:val="00106C08"/>
    <w:rsid w:val="0014103E"/>
    <w:rsid w:val="00185615"/>
    <w:rsid w:val="00186298"/>
    <w:rsid w:val="001B2744"/>
    <w:rsid w:val="001B4967"/>
    <w:rsid w:val="00250EFE"/>
    <w:rsid w:val="00277209"/>
    <w:rsid w:val="00305934"/>
    <w:rsid w:val="00352F07"/>
    <w:rsid w:val="0035770B"/>
    <w:rsid w:val="00365962"/>
    <w:rsid w:val="003A33A7"/>
    <w:rsid w:val="003A4942"/>
    <w:rsid w:val="003B477B"/>
    <w:rsid w:val="003E77A5"/>
    <w:rsid w:val="003F35AB"/>
    <w:rsid w:val="004076A1"/>
    <w:rsid w:val="0041103F"/>
    <w:rsid w:val="00444DBE"/>
    <w:rsid w:val="00453DEA"/>
    <w:rsid w:val="00494FB0"/>
    <w:rsid w:val="00497AC6"/>
    <w:rsid w:val="004C66B3"/>
    <w:rsid w:val="004D683B"/>
    <w:rsid w:val="005320D4"/>
    <w:rsid w:val="005330B3"/>
    <w:rsid w:val="005769E2"/>
    <w:rsid w:val="00590078"/>
    <w:rsid w:val="005913CE"/>
    <w:rsid w:val="005A0A34"/>
    <w:rsid w:val="005B3D8D"/>
    <w:rsid w:val="005E6E1C"/>
    <w:rsid w:val="005F7A23"/>
    <w:rsid w:val="0061056E"/>
    <w:rsid w:val="006942DB"/>
    <w:rsid w:val="006E205A"/>
    <w:rsid w:val="006F4B72"/>
    <w:rsid w:val="00762717"/>
    <w:rsid w:val="007762B8"/>
    <w:rsid w:val="007A0346"/>
    <w:rsid w:val="007B2999"/>
    <w:rsid w:val="007E41C5"/>
    <w:rsid w:val="0084317D"/>
    <w:rsid w:val="0085190E"/>
    <w:rsid w:val="00876FBC"/>
    <w:rsid w:val="00896C77"/>
    <w:rsid w:val="008A6342"/>
    <w:rsid w:val="008C1E28"/>
    <w:rsid w:val="008E4D5F"/>
    <w:rsid w:val="008F4AA2"/>
    <w:rsid w:val="00903141"/>
    <w:rsid w:val="009032BC"/>
    <w:rsid w:val="00915807"/>
    <w:rsid w:val="009175A7"/>
    <w:rsid w:val="00956804"/>
    <w:rsid w:val="009630AE"/>
    <w:rsid w:val="009D5108"/>
    <w:rsid w:val="00A215D2"/>
    <w:rsid w:val="00A547EE"/>
    <w:rsid w:val="00A56DAB"/>
    <w:rsid w:val="00AA4B14"/>
    <w:rsid w:val="00AC7C8A"/>
    <w:rsid w:val="00AF5FFF"/>
    <w:rsid w:val="00B01FFC"/>
    <w:rsid w:val="00C667F4"/>
    <w:rsid w:val="00CA123C"/>
    <w:rsid w:val="00CB05F3"/>
    <w:rsid w:val="00CB1A78"/>
    <w:rsid w:val="00CC1E9F"/>
    <w:rsid w:val="00D2353A"/>
    <w:rsid w:val="00D267AE"/>
    <w:rsid w:val="00D335CE"/>
    <w:rsid w:val="00D37010"/>
    <w:rsid w:val="00DB06B9"/>
    <w:rsid w:val="00DC4706"/>
    <w:rsid w:val="00E1486A"/>
    <w:rsid w:val="00E84C79"/>
    <w:rsid w:val="00F1007C"/>
    <w:rsid w:val="00F55DA4"/>
    <w:rsid w:val="00FA3F51"/>
    <w:rsid w:val="00FE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  <w:style w:type="paragraph" w:styleId="Pidipagina">
    <w:name w:val="footer"/>
    <w:basedOn w:val="Normale"/>
    <w:link w:val="PidipaginaCarattere"/>
    <w:rsid w:val="00D335CE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D335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D683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Carpredefinitoparagrafo"/>
    <w:rsid w:val="004D6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  <w:style w:type="paragraph" w:styleId="Pidipagina">
    <w:name w:val="footer"/>
    <w:basedOn w:val="Normale"/>
    <w:link w:val="PidipaginaCarattere"/>
    <w:rsid w:val="00D335CE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D335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73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s073004@pec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3</cp:revision>
  <cp:lastPrinted>2014-10-15T09:02:00Z</cp:lastPrinted>
  <dcterms:created xsi:type="dcterms:W3CDTF">2018-04-19T10:06:00Z</dcterms:created>
  <dcterms:modified xsi:type="dcterms:W3CDTF">2018-04-19T10:06:00Z</dcterms:modified>
</cp:coreProperties>
</file>