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E3" w:rsidRDefault="00C560E3" w:rsidP="00760BFF">
      <w:pPr>
        <w:jc w:val="center"/>
        <w:rPr>
          <w:b/>
          <w:bCs/>
        </w:rPr>
      </w:pPr>
    </w:p>
    <w:p w:rsidR="00760BFF" w:rsidRDefault="00760BFF" w:rsidP="00760BFF">
      <w:pPr>
        <w:jc w:val="center"/>
        <w:rPr>
          <w:b/>
          <w:bCs/>
        </w:rPr>
      </w:pPr>
      <w:r>
        <w:rPr>
          <w:noProof/>
          <w:lang w:eastAsia="it-IT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5134610</wp:posOffset>
            </wp:positionH>
            <wp:positionV relativeFrom="paragraph">
              <wp:posOffset>153670</wp:posOffset>
            </wp:positionV>
            <wp:extent cx="920750" cy="61341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13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1233170</wp:posOffset>
            </wp:positionH>
            <wp:positionV relativeFrom="paragraph">
              <wp:posOffset>172085</wp:posOffset>
            </wp:positionV>
            <wp:extent cx="3884930" cy="753745"/>
            <wp:effectExtent l="0" t="0" r="1270" b="825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753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13335</wp:posOffset>
            </wp:positionV>
            <wp:extent cx="1323975" cy="103251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2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0BFF" w:rsidRDefault="00760BFF" w:rsidP="00760BFF">
      <w:pPr>
        <w:jc w:val="center"/>
        <w:rPr>
          <w:b/>
          <w:bCs/>
        </w:rPr>
      </w:pPr>
    </w:p>
    <w:p w:rsidR="00760BFF" w:rsidRDefault="00760BFF" w:rsidP="00760BFF">
      <w:pPr>
        <w:jc w:val="center"/>
        <w:rPr>
          <w:b/>
          <w:bCs/>
        </w:rPr>
      </w:pPr>
      <w:r>
        <w:rPr>
          <w:noProof/>
          <w:lang w:eastAsia="it-IT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5296535</wp:posOffset>
            </wp:positionH>
            <wp:positionV relativeFrom="paragraph">
              <wp:posOffset>172720</wp:posOffset>
            </wp:positionV>
            <wp:extent cx="656590" cy="46609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0BFF" w:rsidRDefault="00760BFF" w:rsidP="00760BFF">
      <w:pPr>
        <w:jc w:val="center"/>
        <w:rPr>
          <w:b/>
          <w:bCs/>
        </w:rPr>
      </w:pPr>
    </w:p>
    <w:p w:rsidR="00760BFF" w:rsidRDefault="00760BFF" w:rsidP="00760BFF">
      <w:pPr>
        <w:jc w:val="center"/>
        <w:rPr>
          <w:b/>
          <w:bCs/>
        </w:rPr>
      </w:pPr>
    </w:p>
    <w:p w:rsidR="00760BFF" w:rsidRDefault="00760BFF" w:rsidP="00760BFF">
      <w:pPr>
        <w:jc w:val="center"/>
        <w:rPr>
          <w:b/>
          <w:bCs/>
        </w:rPr>
      </w:pPr>
    </w:p>
    <w:p w:rsidR="00760BFF" w:rsidRDefault="00760BFF" w:rsidP="00760BFF">
      <w:pPr>
        <w:keepNext/>
        <w:jc w:val="center"/>
        <w:rPr>
          <w:rFonts w:eastAsia="Arial Unicode MS"/>
          <w:b/>
          <w:i/>
          <w:sz w:val="16"/>
          <w:szCs w:val="16"/>
        </w:rPr>
      </w:pPr>
      <w:bookmarkStart w:id="0" w:name="_GoBack"/>
      <w:bookmarkEnd w:id="0"/>
      <w:r>
        <w:rPr>
          <w:rFonts w:eastAsia="Arial Unicode MS"/>
          <w:b/>
        </w:rPr>
        <w:t xml:space="preserve">       </w:t>
      </w:r>
      <w:r>
        <w:rPr>
          <w:rFonts w:eastAsia="Arial Unicode MS"/>
          <w:b/>
          <w:sz w:val="23"/>
          <w:szCs w:val="23"/>
        </w:rPr>
        <w:t xml:space="preserve">I.I.S. </w:t>
      </w:r>
      <w:proofErr w:type="spellStart"/>
      <w:r>
        <w:rPr>
          <w:rFonts w:eastAsia="Arial Unicode MS"/>
          <w:b/>
          <w:sz w:val="23"/>
          <w:szCs w:val="23"/>
        </w:rPr>
        <w:t>IPSIA“Marconi</w:t>
      </w:r>
      <w:proofErr w:type="spellEnd"/>
      <w:r>
        <w:rPr>
          <w:rFonts w:eastAsia="Arial Unicode MS"/>
          <w:b/>
          <w:sz w:val="23"/>
          <w:szCs w:val="23"/>
        </w:rPr>
        <w:t>” Cosenza LS-ITE “Guarasci” Rogliano</w:t>
      </w:r>
    </w:p>
    <w:p w:rsidR="00760BFF" w:rsidRDefault="00760BFF" w:rsidP="00760BFF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Cosenza IPSIA Diurno e Corso Serale</w:t>
      </w:r>
    </w:p>
    <w:p w:rsidR="00760BFF" w:rsidRDefault="00760BFF" w:rsidP="00760BFF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Montalto Uffugo  IPSIA – ITI (Chimica Ambientale)</w:t>
      </w:r>
    </w:p>
    <w:p w:rsidR="00760BFF" w:rsidRDefault="00760BFF" w:rsidP="00BD538A">
      <w:pPr>
        <w:jc w:val="center"/>
        <w:rPr>
          <w:rFonts w:ascii="Calibri" w:hAnsi="Calibri"/>
          <w:sz w:val="22"/>
          <w:szCs w:val="22"/>
          <w:lang w:eastAsia="he-IL" w:bidi="he-IL"/>
        </w:rPr>
      </w:pPr>
      <w:r>
        <w:rPr>
          <w:rFonts w:eastAsia="Arial Unicode MS"/>
          <w:b/>
          <w:i/>
          <w:sz w:val="16"/>
          <w:szCs w:val="16"/>
        </w:rPr>
        <w:t xml:space="preserve">SEDE: Rogliano  Liceo  Scientifico –  </w:t>
      </w:r>
      <w:proofErr w:type="spellStart"/>
      <w:r>
        <w:rPr>
          <w:rFonts w:eastAsia="Arial Unicode MS"/>
          <w:b/>
          <w:i/>
          <w:sz w:val="16"/>
          <w:szCs w:val="16"/>
        </w:rPr>
        <w:t>Ist</w:t>
      </w:r>
      <w:proofErr w:type="spellEnd"/>
      <w:r>
        <w:rPr>
          <w:rFonts w:eastAsia="Arial Unicode MS"/>
          <w:b/>
          <w:i/>
          <w:sz w:val="16"/>
          <w:szCs w:val="16"/>
        </w:rPr>
        <w:t>. Tec. Economico</w:t>
      </w:r>
    </w:p>
    <w:p w:rsidR="00760BFF" w:rsidRPr="001B1468" w:rsidRDefault="00760BFF" w:rsidP="00760BFF">
      <w:pPr>
        <w:rPr>
          <w:b/>
        </w:rPr>
      </w:pPr>
      <w:proofErr w:type="spellStart"/>
      <w:r>
        <w:t>Prot</w:t>
      </w:r>
      <w:proofErr w:type="spellEnd"/>
      <w:r>
        <w:t xml:space="preserve">. n. </w:t>
      </w:r>
      <w:r w:rsidR="00105CB8">
        <w:t xml:space="preserve"> </w:t>
      </w:r>
      <w:r w:rsidR="00C142E6">
        <w:t xml:space="preserve">1 registro </w:t>
      </w:r>
      <w:r w:rsidR="00105CB8">
        <w:t xml:space="preserve"> </w:t>
      </w:r>
      <w:r w:rsidR="00C142E6">
        <w:t>emergenza</w:t>
      </w:r>
      <w:r w:rsidR="00105CB8">
        <w:t xml:space="preserve">                                                                 </w:t>
      </w:r>
      <w:r w:rsidR="00C142E6">
        <w:t xml:space="preserve">                     </w:t>
      </w:r>
      <w:r w:rsidR="008D2BCC">
        <w:t xml:space="preserve"> </w:t>
      </w:r>
      <w:r w:rsidR="00105CB8">
        <w:t xml:space="preserve"> </w:t>
      </w:r>
      <w:r>
        <w:t xml:space="preserve">Cosenza </w:t>
      </w:r>
      <w:r w:rsidR="00BD538A">
        <w:t>06/04/</w:t>
      </w:r>
      <w:r w:rsidR="00E95CE9">
        <w:t>2021</w:t>
      </w:r>
    </w:p>
    <w:p w:rsidR="00A64DE7" w:rsidRDefault="00B74A58" w:rsidP="00B74A58">
      <w:pPr>
        <w:pStyle w:val="Corpotesto"/>
        <w:spacing w:before="165" w:line="276" w:lineRule="auto"/>
        <w:ind w:left="978" w:right="225" w:hanging="855"/>
      </w:pPr>
      <w:r>
        <w:t>Oggetto:</w:t>
      </w:r>
      <w:r>
        <w:rPr>
          <w:spacing w:val="5"/>
        </w:rPr>
        <w:t xml:space="preserve"> </w:t>
      </w:r>
      <w:r>
        <w:t>Organizzazione personale ATA</w:t>
      </w:r>
      <w:r>
        <w:rPr>
          <w:spacing w:val="7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Ordinanza</w:t>
      </w:r>
      <w:r>
        <w:rPr>
          <w:spacing w:val="7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Ministero</w:t>
      </w:r>
      <w:r>
        <w:rPr>
          <w:spacing w:val="5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Salute</w:t>
      </w:r>
      <w:r>
        <w:rPr>
          <w:spacing w:val="7"/>
        </w:rPr>
        <w:t xml:space="preserve"> </w:t>
      </w:r>
      <w:r>
        <w:t>relativamente</w:t>
      </w:r>
      <w:r>
        <w:rPr>
          <w:spacing w:val="2"/>
        </w:rPr>
        <w:t xml:space="preserve"> </w:t>
      </w:r>
      <w:r>
        <w:t>alla</w:t>
      </w:r>
      <w:r>
        <w:rPr>
          <w:spacing w:val="-52"/>
        </w:rPr>
        <w:t xml:space="preserve"> </w:t>
      </w:r>
      <w:r>
        <w:t>individuazione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Calabria</w:t>
      </w:r>
      <w:r>
        <w:rPr>
          <w:spacing w:val="-2"/>
        </w:rPr>
        <w:t xml:space="preserve"> </w:t>
      </w:r>
      <w:r>
        <w:t>“Zona</w:t>
      </w:r>
      <w:r>
        <w:rPr>
          <w:spacing w:val="-2"/>
        </w:rPr>
        <w:t xml:space="preserve"> </w:t>
      </w:r>
      <w:r>
        <w:t>Rossa”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Covid-19</w:t>
      </w:r>
    </w:p>
    <w:p w:rsidR="00BD538A" w:rsidRDefault="00BD538A" w:rsidP="00B74A58">
      <w:pPr>
        <w:pStyle w:val="Corpotesto"/>
        <w:spacing w:before="165" w:line="276" w:lineRule="auto"/>
        <w:ind w:left="978" w:right="225" w:hanging="855"/>
        <w:rPr>
          <w:sz w:val="28"/>
        </w:rPr>
      </w:pPr>
      <w:r>
        <w:t>.</w:t>
      </w:r>
      <w:r w:rsidRPr="00BD538A">
        <w:rPr>
          <w:b/>
        </w:rPr>
        <w:t>Visto</w:t>
      </w:r>
      <w:r>
        <w:t xml:space="preserve"> il D.I</w:t>
      </w:r>
      <w:r w:rsidR="00A64DE7">
        <w:t xml:space="preserve"> </w:t>
      </w:r>
      <w:r>
        <w:t>44 2021;</w:t>
      </w:r>
    </w:p>
    <w:p w:rsidR="00B74A58" w:rsidRDefault="00B74A58" w:rsidP="00B74A58">
      <w:pPr>
        <w:ind w:left="133"/>
      </w:pPr>
      <w:r>
        <w:rPr>
          <w:b/>
        </w:rPr>
        <w:t>Visto</w:t>
      </w:r>
      <w:r>
        <w:rPr>
          <w:b/>
          <w:spacing w:val="50"/>
        </w:rPr>
        <w:t xml:space="preserve"> </w:t>
      </w:r>
      <w:r>
        <w:t>il DPCM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marzo</w:t>
      </w:r>
      <w:r>
        <w:rPr>
          <w:spacing w:val="-5"/>
        </w:rPr>
        <w:t xml:space="preserve"> </w:t>
      </w:r>
      <w:r>
        <w:t>2021;</w:t>
      </w:r>
    </w:p>
    <w:p w:rsidR="00B74A58" w:rsidRDefault="00B74A58" w:rsidP="00B74A58">
      <w:pPr>
        <w:pStyle w:val="Corpotesto"/>
        <w:spacing w:before="57"/>
        <w:ind w:left="124"/>
      </w:pPr>
      <w:r>
        <w:rPr>
          <w:b/>
        </w:rPr>
        <w:t>Vista</w:t>
      </w:r>
      <w:r>
        <w:rPr>
          <w:b/>
          <w:spacing w:val="48"/>
        </w:rPr>
        <w:t xml:space="preserve"> </w:t>
      </w:r>
      <w:r>
        <w:t>L’ordinanza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Ministro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Salute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26/03/2021</w:t>
      </w:r>
      <w:r>
        <w:rPr>
          <w:spacing w:val="-1"/>
        </w:rPr>
        <w:t xml:space="preserve"> </w:t>
      </w:r>
      <w:r>
        <w:t>pubblicata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Gazzetta</w:t>
      </w:r>
      <w:r>
        <w:rPr>
          <w:spacing w:val="-4"/>
        </w:rPr>
        <w:t xml:space="preserve"> </w:t>
      </w:r>
      <w:r>
        <w:t>Ufficiale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27/03/2021</w:t>
      </w:r>
    </w:p>
    <w:p w:rsidR="00B74A58" w:rsidRDefault="00B74A58" w:rsidP="00B74A58">
      <w:pPr>
        <w:pStyle w:val="Corpotesto"/>
        <w:spacing w:before="63"/>
        <w:ind w:left="124"/>
      </w:pPr>
      <w:r>
        <w:rPr>
          <w:b/>
        </w:rPr>
        <w:t>Vista</w:t>
      </w:r>
      <w:r>
        <w:rPr>
          <w:b/>
          <w:spacing w:val="-2"/>
        </w:rPr>
        <w:t xml:space="preserve"> </w:t>
      </w:r>
      <w:r>
        <w:t>l’Ordinanza</w:t>
      </w:r>
      <w:r>
        <w:rPr>
          <w:spacing w:val="-4"/>
        </w:rPr>
        <w:t xml:space="preserve"> </w:t>
      </w:r>
      <w:r>
        <w:t>n.19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27 marzo</w:t>
      </w:r>
      <w:r>
        <w:rPr>
          <w:spacing w:val="-1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f.f.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Regione</w:t>
      </w:r>
      <w:r>
        <w:rPr>
          <w:spacing w:val="-2"/>
        </w:rPr>
        <w:t xml:space="preserve"> </w:t>
      </w:r>
      <w:r>
        <w:t>Calabria;</w:t>
      </w:r>
    </w:p>
    <w:p w:rsidR="00B74A58" w:rsidRDefault="00B74A58" w:rsidP="00B74A58">
      <w:pPr>
        <w:pStyle w:val="Corpotesto"/>
        <w:spacing w:before="57" w:line="276" w:lineRule="auto"/>
        <w:ind w:left="1564" w:right="385" w:hanging="1440"/>
        <w:jc w:val="both"/>
      </w:pPr>
      <w:r>
        <w:rPr>
          <w:b/>
        </w:rPr>
        <w:t xml:space="preserve">Preso atto </w:t>
      </w:r>
      <w:r>
        <w:t>della la nota 360 del 14/03/2021 del Ministero dell'istruzione secondo cui i Datori di Lavoro</w:t>
      </w:r>
      <w:r>
        <w:rPr>
          <w:spacing w:val="1"/>
        </w:rPr>
        <w:t xml:space="preserve"> </w:t>
      </w:r>
      <w:r>
        <w:t>pubblici, per effetto delle disposizioni del DPCM 2 Marzo 2021 art. 48, sono invitati a</w:t>
      </w:r>
      <w:r>
        <w:rPr>
          <w:spacing w:val="1"/>
        </w:rPr>
        <w:t xml:space="preserve"> </w:t>
      </w:r>
      <w:r>
        <w:t>limitare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presenza</w:t>
      </w:r>
      <w:r>
        <w:rPr>
          <w:spacing w:val="-2"/>
        </w:rPr>
        <w:t xml:space="preserve"> </w:t>
      </w:r>
      <w:r>
        <w:t>del personale</w:t>
      </w:r>
      <w:r>
        <w:rPr>
          <w:spacing w:val="-2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attività</w:t>
      </w:r>
      <w:r>
        <w:rPr>
          <w:spacing w:val="-7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ritengono</w:t>
      </w:r>
      <w:r>
        <w:rPr>
          <w:spacing w:val="-4"/>
        </w:rPr>
        <w:t xml:space="preserve"> </w:t>
      </w:r>
      <w:r>
        <w:t>indifferibili.</w:t>
      </w:r>
    </w:p>
    <w:p w:rsidR="00B74A58" w:rsidRDefault="00B74A58" w:rsidP="00B74A58">
      <w:pPr>
        <w:pStyle w:val="Corpotesto"/>
        <w:spacing w:before="58"/>
        <w:ind w:left="3919" w:right="4177"/>
        <w:jc w:val="center"/>
      </w:pPr>
      <w:r>
        <w:t>DISPONE</w:t>
      </w:r>
    </w:p>
    <w:p w:rsidR="00B74A58" w:rsidRDefault="00B74A58" w:rsidP="002D66A0">
      <w:pPr>
        <w:pStyle w:val="Corpotesto"/>
        <w:spacing w:before="221" w:line="276" w:lineRule="auto"/>
        <w:ind w:right="533"/>
        <w:jc w:val="both"/>
      </w:pPr>
      <w:r>
        <w:t xml:space="preserve">La riorganizzazione delle attività Amministrative, </w:t>
      </w:r>
      <w:r w:rsidRPr="00C142E6">
        <w:t xml:space="preserve">dal </w:t>
      </w:r>
      <w:r w:rsidR="00BD538A" w:rsidRPr="00C142E6">
        <w:t>06</w:t>
      </w:r>
      <w:r w:rsidRPr="00C142E6">
        <w:t>/</w:t>
      </w:r>
      <w:r w:rsidR="00BD538A" w:rsidRPr="00C142E6">
        <w:t>04/</w:t>
      </w:r>
      <w:r w:rsidRPr="00C142E6">
        <w:t>2021</w:t>
      </w:r>
      <w:r>
        <w:t xml:space="preserve"> al 21/04/2021 per come </w:t>
      </w:r>
      <w:r>
        <w:rPr>
          <w:spacing w:val="-52"/>
        </w:rPr>
        <w:t xml:space="preserve"> </w:t>
      </w:r>
      <w:r>
        <w:t>segue:</w:t>
      </w:r>
    </w:p>
    <w:p w:rsidR="00B74A58" w:rsidRDefault="00B74A58" w:rsidP="00B74A58">
      <w:pPr>
        <w:pStyle w:val="Paragrafoelenco"/>
        <w:widowControl w:val="0"/>
        <w:numPr>
          <w:ilvl w:val="0"/>
          <w:numId w:val="4"/>
        </w:numPr>
        <w:tabs>
          <w:tab w:val="left" w:pos="758"/>
        </w:tabs>
        <w:suppressAutoHyphens w:val="0"/>
        <w:autoSpaceDE w:val="0"/>
        <w:autoSpaceDN w:val="0"/>
        <w:ind w:hanging="361"/>
        <w:contextualSpacing w:val="0"/>
      </w:pPr>
      <w:r>
        <w:rPr>
          <w:u w:val="single"/>
        </w:rPr>
        <w:t>ATTIVITÀ</w:t>
      </w:r>
      <w:r>
        <w:rPr>
          <w:spacing w:val="-5"/>
          <w:u w:val="single"/>
        </w:rPr>
        <w:t xml:space="preserve"> </w:t>
      </w:r>
      <w:r>
        <w:rPr>
          <w:u w:val="single"/>
        </w:rPr>
        <w:t>AMMINISTRATIVE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  <w:r>
        <w:rPr>
          <w:spacing w:val="-6"/>
          <w:u w:val="single"/>
        </w:rPr>
        <w:t xml:space="preserve"> </w:t>
      </w:r>
      <w:r>
        <w:rPr>
          <w:u w:val="single"/>
        </w:rPr>
        <w:t>AUSILIARIE</w:t>
      </w:r>
    </w:p>
    <w:p w:rsidR="00B74A58" w:rsidRDefault="00B74A58" w:rsidP="00B74A58">
      <w:pPr>
        <w:pStyle w:val="Paragrafoelenco"/>
        <w:widowControl w:val="0"/>
        <w:numPr>
          <w:ilvl w:val="1"/>
          <w:numId w:val="4"/>
        </w:numPr>
        <w:tabs>
          <w:tab w:val="left" w:pos="758"/>
        </w:tabs>
        <w:suppressAutoHyphens w:val="0"/>
        <w:autoSpaceDE w:val="0"/>
        <w:autoSpaceDN w:val="0"/>
        <w:spacing w:before="19" w:line="276" w:lineRule="auto"/>
        <w:ind w:right="382"/>
        <w:contextualSpacing w:val="0"/>
        <w:jc w:val="both"/>
      </w:pPr>
      <w:r>
        <w:t xml:space="preserve">La presenza a </w:t>
      </w:r>
      <w:r w:rsidR="00BD538A">
        <w:t>scuola solo per la sede di Cosenza</w:t>
      </w:r>
      <w:r>
        <w:t xml:space="preserve"> del personale ATA viene limitata alle sole attività indispensabili,  garantendo comunque le percentuali minime previste dal D.L. 34/2020</w:t>
      </w:r>
      <w:r>
        <w:rPr>
          <w:spacing w:val="1"/>
        </w:rPr>
        <w:t xml:space="preserve"> </w:t>
      </w:r>
      <w:r>
        <w:t>(cosiddetto</w:t>
      </w:r>
      <w:r>
        <w:rPr>
          <w:spacing w:val="-5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rilancio).</w:t>
      </w:r>
    </w:p>
    <w:p w:rsidR="00B74A58" w:rsidRDefault="00B74A58" w:rsidP="00B74A58">
      <w:pPr>
        <w:pStyle w:val="Paragrafoelenco"/>
        <w:widowControl w:val="0"/>
        <w:numPr>
          <w:ilvl w:val="1"/>
          <w:numId w:val="4"/>
        </w:numPr>
        <w:tabs>
          <w:tab w:val="left" w:pos="758"/>
        </w:tabs>
        <w:suppressAutoHyphens w:val="0"/>
        <w:autoSpaceDE w:val="0"/>
        <w:autoSpaceDN w:val="0"/>
        <w:spacing w:before="1" w:line="276" w:lineRule="auto"/>
        <w:ind w:right="382"/>
        <w:contextualSpacing w:val="0"/>
        <w:jc w:val="both"/>
      </w:pPr>
      <w:r>
        <w:t>Le attività individuate come indispensabili, da rendere in presenza, dovranno essere svolte nel</w:t>
      </w:r>
      <w:r>
        <w:rPr>
          <w:spacing w:val="1"/>
        </w:rPr>
        <w:t xml:space="preserve"> </w:t>
      </w:r>
      <w:r>
        <w:t>rispetto</w:t>
      </w:r>
      <w:r>
        <w:rPr>
          <w:spacing w:val="-6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misure</w:t>
      </w:r>
      <w:r>
        <w:rPr>
          <w:spacing w:val="-2"/>
        </w:rPr>
        <w:t xml:space="preserve"> </w:t>
      </w:r>
      <w:r>
        <w:t>di prevenzione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contrasto</w:t>
      </w:r>
      <w:r>
        <w:rPr>
          <w:spacing w:val="-5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diffusione</w:t>
      </w:r>
      <w:r>
        <w:rPr>
          <w:spacing w:val="-3"/>
        </w:rPr>
        <w:t xml:space="preserve"> </w:t>
      </w:r>
      <w:r>
        <w:t>del contagio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virus</w:t>
      </w:r>
      <w:r>
        <w:rPr>
          <w:spacing w:val="-1"/>
        </w:rPr>
        <w:t xml:space="preserve"> </w:t>
      </w:r>
      <w:r>
        <w:t>Covid-19.</w:t>
      </w:r>
    </w:p>
    <w:p w:rsidR="00B74A58" w:rsidRDefault="00B74A58" w:rsidP="00B74A58">
      <w:pPr>
        <w:pStyle w:val="Paragrafoelenco"/>
        <w:widowControl w:val="0"/>
        <w:numPr>
          <w:ilvl w:val="1"/>
          <w:numId w:val="4"/>
        </w:numPr>
        <w:tabs>
          <w:tab w:val="left" w:pos="758"/>
        </w:tabs>
        <w:suppressAutoHyphens w:val="0"/>
        <w:autoSpaceDE w:val="0"/>
        <w:autoSpaceDN w:val="0"/>
        <w:spacing w:line="278" w:lineRule="auto"/>
        <w:ind w:right="385"/>
        <w:contextualSpacing w:val="0"/>
        <w:jc w:val="both"/>
      </w:pPr>
      <w:r>
        <w:t xml:space="preserve">Il dipendente in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farà pervenire all’ufficio di servizio un report per rendicontare la</w:t>
      </w:r>
      <w:r>
        <w:rPr>
          <w:spacing w:val="1"/>
        </w:rPr>
        <w:t xml:space="preserve"> </w:t>
      </w:r>
      <w:r>
        <w:t>prestazione</w:t>
      </w:r>
      <w:r>
        <w:rPr>
          <w:spacing w:val="-3"/>
        </w:rPr>
        <w:t xml:space="preserve"> </w:t>
      </w:r>
      <w:r>
        <w:t>lavorativa.</w:t>
      </w:r>
    </w:p>
    <w:p w:rsidR="00B74A58" w:rsidRDefault="00B74A58" w:rsidP="00B74A58">
      <w:pPr>
        <w:pStyle w:val="Paragrafoelenco"/>
        <w:widowControl w:val="0"/>
        <w:numPr>
          <w:ilvl w:val="1"/>
          <w:numId w:val="4"/>
        </w:numPr>
        <w:tabs>
          <w:tab w:val="left" w:pos="758"/>
        </w:tabs>
        <w:suppressAutoHyphens w:val="0"/>
        <w:autoSpaceDE w:val="0"/>
        <w:autoSpaceDN w:val="0"/>
        <w:spacing w:line="276" w:lineRule="auto"/>
        <w:ind w:right="378"/>
        <w:contextualSpacing w:val="0"/>
        <w:jc w:val="both"/>
      </w:pPr>
      <w:r>
        <w:t xml:space="preserve">Il personale ATA non in presenza e non in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,può fare ricorso, per i giorni di non presenza a scuola, alle ferie</w:t>
      </w:r>
      <w:r>
        <w:rPr>
          <w:spacing w:val="1"/>
        </w:rPr>
        <w:t xml:space="preserve"> </w:t>
      </w:r>
      <w:r>
        <w:t>pregresse, ai permessi e ad eventuali riposi compensativi.</w:t>
      </w:r>
      <w:r>
        <w:rPr>
          <w:spacing w:val="1"/>
        </w:rPr>
        <w:t xml:space="preserve"> </w:t>
      </w:r>
      <w:r>
        <w:t>In via residuale, in caso di esaurimento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giorni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ferie</w:t>
      </w:r>
      <w:r>
        <w:rPr>
          <w:spacing w:val="1"/>
        </w:rPr>
        <w:t xml:space="preserve"> </w:t>
      </w:r>
      <w:r>
        <w:t>pregressi,</w:t>
      </w:r>
      <w:r>
        <w:rPr>
          <w:spacing w:val="1"/>
        </w:rPr>
        <w:t xml:space="preserve"> </w:t>
      </w:r>
      <w:r>
        <w:t>permessi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riposi</w:t>
      </w:r>
      <w:r>
        <w:rPr>
          <w:spacing w:val="1"/>
        </w:rPr>
        <w:t xml:space="preserve"> </w:t>
      </w:r>
      <w:r>
        <w:t>compensativi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legittimo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ricorso</w:t>
      </w:r>
      <w:r>
        <w:rPr>
          <w:spacing w:val="1"/>
        </w:rPr>
        <w:t xml:space="preserve"> </w:t>
      </w:r>
      <w:r>
        <w:t>all’istituto</w:t>
      </w:r>
      <w:r>
        <w:rPr>
          <w:spacing w:val="-52"/>
        </w:rPr>
        <w:t xml:space="preserve"> </w:t>
      </w:r>
      <w:r>
        <w:t>dell’obbligazione divenuta temporaneamente impossibile (art. 1256, c. 2, c.c.). Tale disposizione,</w:t>
      </w:r>
      <w:r>
        <w:rPr>
          <w:spacing w:val="1"/>
        </w:rPr>
        <w:t xml:space="preserve"> </w:t>
      </w:r>
      <w:r>
        <w:t>infatti, è applicabile in tutti i casi in cui la prestazione lavorativa non sia possibile in modalità di</w:t>
      </w:r>
      <w:r>
        <w:rPr>
          <w:spacing w:val="1"/>
        </w:rPr>
        <w:t xml:space="preserve"> </w:t>
      </w:r>
      <w:r>
        <w:t>lavoro</w:t>
      </w:r>
      <w:r>
        <w:rPr>
          <w:spacing w:val="-5"/>
        </w:rPr>
        <w:t xml:space="preserve"> </w:t>
      </w:r>
      <w:r>
        <w:t>agile,</w:t>
      </w:r>
      <w:r>
        <w:rPr>
          <w:spacing w:val="1"/>
        </w:rPr>
        <w:t xml:space="preserve"> </w:t>
      </w:r>
      <w:r>
        <w:t>sempre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garantito</w:t>
      </w:r>
      <w:r>
        <w:rPr>
          <w:spacing w:val="-4"/>
        </w:rPr>
        <w:t xml:space="preserve"> </w:t>
      </w:r>
      <w:r>
        <w:t>il livello</w:t>
      </w:r>
      <w:r>
        <w:rPr>
          <w:spacing w:val="-4"/>
        </w:rPr>
        <w:t xml:space="preserve"> </w:t>
      </w:r>
      <w:r>
        <w:t>essenziale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servizio.</w:t>
      </w:r>
    </w:p>
    <w:p w:rsidR="00B74A58" w:rsidRDefault="00B74A58" w:rsidP="00B74A58">
      <w:pPr>
        <w:pStyle w:val="Paragrafoelenco"/>
        <w:widowControl w:val="0"/>
        <w:numPr>
          <w:ilvl w:val="0"/>
          <w:numId w:val="3"/>
        </w:numPr>
        <w:tabs>
          <w:tab w:val="left" w:pos="758"/>
        </w:tabs>
        <w:suppressAutoHyphens w:val="0"/>
        <w:autoSpaceDE w:val="0"/>
        <w:autoSpaceDN w:val="0"/>
        <w:spacing w:line="254" w:lineRule="auto"/>
        <w:ind w:right="790"/>
        <w:contextualSpacing w:val="0"/>
        <w:jc w:val="both"/>
      </w:pPr>
      <w:r>
        <w:t>Si dispone la possibilità di assicurare i servizi essenziali di segreteria/laboratorio mediante turnazione degli</w:t>
      </w:r>
      <w:r>
        <w:rPr>
          <w:spacing w:val="-52"/>
        </w:rPr>
        <w:t xml:space="preserve"> </w:t>
      </w:r>
      <w:r>
        <w:t>assistenti amministrativi/tecnici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consenta</w:t>
      </w:r>
      <w:r>
        <w:rPr>
          <w:spacing w:val="-2"/>
        </w:rPr>
        <w:t xml:space="preserve"> </w:t>
      </w:r>
      <w:r>
        <w:t>loro:</w:t>
      </w:r>
    </w:p>
    <w:p w:rsidR="00B74A58" w:rsidRDefault="00B74A58" w:rsidP="00B74A58">
      <w:pPr>
        <w:pStyle w:val="Paragrafoelenco"/>
        <w:widowControl w:val="0"/>
        <w:numPr>
          <w:ilvl w:val="1"/>
          <w:numId w:val="3"/>
        </w:numPr>
        <w:tabs>
          <w:tab w:val="left" w:pos="1118"/>
        </w:tabs>
        <w:suppressAutoHyphens w:val="0"/>
        <w:autoSpaceDE w:val="0"/>
        <w:autoSpaceDN w:val="0"/>
        <w:ind w:hanging="361"/>
        <w:contextualSpacing w:val="0"/>
        <w:jc w:val="both"/>
      </w:pPr>
      <w:r>
        <w:t>il</w:t>
      </w:r>
      <w:r>
        <w:rPr>
          <w:spacing w:val="-3"/>
        </w:rPr>
        <w:t xml:space="preserve"> </w:t>
      </w:r>
      <w:r>
        <w:t>recupero,</w:t>
      </w:r>
      <w:r>
        <w:rPr>
          <w:spacing w:val="-2"/>
        </w:rPr>
        <w:t xml:space="preserve"> </w:t>
      </w:r>
      <w:r>
        <w:t>anche parziale,</w:t>
      </w:r>
      <w:r>
        <w:rPr>
          <w:spacing w:val="-1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ferie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permessi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fruiti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anno</w:t>
      </w:r>
      <w:r>
        <w:rPr>
          <w:spacing w:val="-7"/>
        </w:rPr>
        <w:t xml:space="preserve"> </w:t>
      </w:r>
      <w:r>
        <w:t>scolastico;</w:t>
      </w:r>
    </w:p>
    <w:p w:rsidR="00B74A58" w:rsidRPr="00BD538A" w:rsidRDefault="00B74A58" w:rsidP="00B74A58">
      <w:pPr>
        <w:pStyle w:val="Paragrafoelenco"/>
        <w:widowControl w:val="0"/>
        <w:numPr>
          <w:ilvl w:val="1"/>
          <w:numId w:val="3"/>
        </w:numPr>
        <w:tabs>
          <w:tab w:val="left" w:pos="1118"/>
        </w:tabs>
        <w:suppressAutoHyphens w:val="0"/>
        <w:autoSpaceDE w:val="0"/>
        <w:autoSpaceDN w:val="0"/>
        <w:spacing w:before="1"/>
        <w:ind w:hanging="361"/>
        <w:contextualSpacing w:val="0"/>
        <w:jc w:val="both"/>
        <w:rPr>
          <w:sz w:val="32"/>
        </w:rPr>
      </w:pPr>
      <w:r>
        <w:t>il</w:t>
      </w:r>
      <w:r w:rsidRPr="00BD538A">
        <w:rPr>
          <w:spacing w:val="-3"/>
        </w:rPr>
        <w:t xml:space="preserve"> </w:t>
      </w:r>
      <w:r>
        <w:t>recupero,</w:t>
      </w:r>
      <w:r w:rsidRPr="00BD538A">
        <w:rPr>
          <w:spacing w:val="-2"/>
        </w:rPr>
        <w:t xml:space="preserve"> </w:t>
      </w:r>
      <w:r>
        <w:t>anche parziale,</w:t>
      </w:r>
      <w:r w:rsidRPr="00BD538A">
        <w:rPr>
          <w:spacing w:val="-2"/>
        </w:rPr>
        <w:t xml:space="preserve"> </w:t>
      </w:r>
      <w:r>
        <w:t>delle</w:t>
      </w:r>
      <w:r w:rsidRPr="00BD538A">
        <w:rPr>
          <w:spacing w:val="-3"/>
        </w:rPr>
        <w:t xml:space="preserve"> </w:t>
      </w:r>
      <w:r>
        <w:t>ore</w:t>
      </w:r>
      <w:r w:rsidRPr="00BD538A">
        <w:rPr>
          <w:spacing w:val="-4"/>
        </w:rPr>
        <w:t xml:space="preserve"> </w:t>
      </w:r>
      <w:r>
        <w:t>di</w:t>
      </w:r>
      <w:r w:rsidRPr="00BD538A">
        <w:rPr>
          <w:spacing w:val="-2"/>
        </w:rPr>
        <w:t xml:space="preserve"> </w:t>
      </w:r>
      <w:r>
        <w:t>lavoro</w:t>
      </w:r>
      <w:r w:rsidRPr="00BD538A">
        <w:rPr>
          <w:spacing w:val="-6"/>
        </w:rPr>
        <w:t xml:space="preserve"> </w:t>
      </w:r>
      <w:r>
        <w:t>straordinario</w:t>
      </w:r>
      <w:r w:rsidRPr="00BD538A">
        <w:rPr>
          <w:spacing w:val="-7"/>
        </w:rPr>
        <w:t xml:space="preserve"> </w:t>
      </w:r>
      <w:r>
        <w:t>svolte</w:t>
      </w:r>
      <w:r w:rsidRPr="00BD538A">
        <w:rPr>
          <w:spacing w:val="-3"/>
        </w:rPr>
        <w:t xml:space="preserve"> </w:t>
      </w:r>
      <w:r>
        <w:t>dall’inizio</w:t>
      </w:r>
      <w:r w:rsidRPr="00BD538A">
        <w:rPr>
          <w:spacing w:val="-7"/>
        </w:rPr>
        <w:t xml:space="preserve"> </w:t>
      </w:r>
      <w:proofErr w:type="spellStart"/>
      <w:r>
        <w:t>dell’a.s.</w:t>
      </w:r>
      <w:proofErr w:type="spellEnd"/>
      <w:r w:rsidRPr="00BD538A">
        <w:rPr>
          <w:spacing w:val="-3"/>
        </w:rPr>
        <w:t xml:space="preserve"> </w:t>
      </w:r>
      <w:r>
        <w:t>2020/2021</w:t>
      </w:r>
      <w:r w:rsidR="00BD538A">
        <w:t>.</w:t>
      </w:r>
    </w:p>
    <w:p w:rsidR="00BD538A" w:rsidRPr="00BD538A" w:rsidRDefault="00BD538A" w:rsidP="00BD538A">
      <w:pPr>
        <w:pStyle w:val="Paragrafoelenco"/>
        <w:widowControl w:val="0"/>
        <w:numPr>
          <w:ilvl w:val="1"/>
          <w:numId w:val="3"/>
        </w:numPr>
        <w:tabs>
          <w:tab w:val="left" w:pos="1118"/>
        </w:tabs>
        <w:suppressAutoHyphens w:val="0"/>
        <w:autoSpaceDE w:val="0"/>
        <w:autoSpaceDN w:val="0"/>
        <w:spacing w:before="1"/>
        <w:ind w:hanging="361"/>
        <w:contextualSpacing w:val="0"/>
        <w:jc w:val="both"/>
        <w:rPr>
          <w:sz w:val="32"/>
        </w:rPr>
      </w:pPr>
      <w:r>
        <w:t>Si garantisce comunque la presenza di N° 3 C.S., N°2 A.A, N°1 AT.</w:t>
      </w:r>
    </w:p>
    <w:p w:rsidR="00B74A58" w:rsidRDefault="00B74A58" w:rsidP="00B74A58">
      <w:pPr>
        <w:pStyle w:val="Paragrafoelenco"/>
        <w:widowControl w:val="0"/>
        <w:numPr>
          <w:ilvl w:val="0"/>
          <w:numId w:val="4"/>
        </w:numPr>
        <w:tabs>
          <w:tab w:val="left" w:pos="758"/>
        </w:tabs>
        <w:suppressAutoHyphens w:val="0"/>
        <w:autoSpaceDE w:val="0"/>
        <w:autoSpaceDN w:val="0"/>
        <w:spacing w:before="1"/>
        <w:ind w:hanging="361"/>
        <w:contextualSpacing w:val="0"/>
      </w:pPr>
      <w:r>
        <w:rPr>
          <w:u w:val="single"/>
        </w:rPr>
        <w:t>RICEVIMENTO</w:t>
      </w:r>
      <w:r>
        <w:rPr>
          <w:spacing w:val="-4"/>
          <w:u w:val="single"/>
        </w:rPr>
        <w:t xml:space="preserve"> </w:t>
      </w:r>
      <w:r>
        <w:rPr>
          <w:u w:val="single"/>
        </w:rPr>
        <w:t>DEL</w:t>
      </w:r>
      <w:r>
        <w:rPr>
          <w:spacing w:val="-3"/>
          <w:u w:val="single"/>
        </w:rPr>
        <w:t xml:space="preserve"> </w:t>
      </w:r>
      <w:r>
        <w:rPr>
          <w:u w:val="single"/>
        </w:rPr>
        <w:t>PUBBLICO</w:t>
      </w:r>
    </w:p>
    <w:p w:rsidR="00B74A58" w:rsidRPr="00F5475B" w:rsidRDefault="00B74A58" w:rsidP="00B74A58">
      <w:pPr>
        <w:pStyle w:val="Paragrafoelenco"/>
        <w:widowControl w:val="0"/>
        <w:numPr>
          <w:ilvl w:val="1"/>
          <w:numId w:val="4"/>
        </w:numPr>
        <w:tabs>
          <w:tab w:val="left" w:pos="811"/>
        </w:tabs>
        <w:suppressAutoHyphens w:val="0"/>
        <w:autoSpaceDE w:val="0"/>
        <w:autoSpaceDN w:val="0"/>
        <w:spacing w:before="3" w:line="276" w:lineRule="auto"/>
        <w:ind w:right="377"/>
        <w:contextualSpacing w:val="0"/>
        <w:jc w:val="both"/>
        <w:rPr>
          <w:sz w:val="32"/>
        </w:rPr>
      </w:pPr>
      <w:r>
        <w:tab/>
        <w:t>L’accesso dei genitori, dei fornitori esterni e dei visitatori è consentito solamente nei casi di</w:t>
      </w:r>
      <w:r w:rsidRPr="00F5475B">
        <w:rPr>
          <w:spacing w:val="1"/>
        </w:rPr>
        <w:t xml:space="preserve"> </w:t>
      </w:r>
      <w:r>
        <w:t>effettiva</w:t>
      </w:r>
      <w:r w:rsidRPr="00F5475B">
        <w:rPr>
          <w:spacing w:val="1"/>
        </w:rPr>
        <w:t xml:space="preserve"> </w:t>
      </w:r>
      <w:r>
        <w:t>necessità</w:t>
      </w:r>
      <w:r w:rsidRPr="00F5475B">
        <w:rPr>
          <w:spacing w:val="1"/>
        </w:rPr>
        <w:t xml:space="preserve"> </w:t>
      </w:r>
      <w:r>
        <w:t>amministrativo-gestionale</w:t>
      </w:r>
      <w:r w:rsidRPr="00F5475B">
        <w:rPr>
          <w:spacing w:val="1"/>
        </w:rPr>
        <w:t xml:space="preserve"> </w:t>
      </w:r>
      <w:r>
        <w:t>ed</w:t>
      </w:r>
      <w:r w:rsidRPr="00F5475B">
        <w:rPr>
          <w:spacing w:val="1"/>
        </w:rPr>
        <w:t xml:space="preserve"> </w:t>
      </w:r>
      <w:r>
        <w:t>operativa,</w:t>
      </w:r>
      <w:r w:rsidRPr="00F5475B">
        <w:rPr>
          <w:spacing w:val="1"/>
        </w:rPr>
        <w:t xml:space="preserve"> </w:t>
      </w:r>
      <w:r>
        <w:t>previo</w:t>
      </w:r>
      <w:r w:rsidRPr="00F5475B">
        <w:rPr>
          <w:spacing w:val="1"/>
        </w:rPr>
        <w:t xml:space="preserve"> </w:t>
      </w:r>
      <w:r>
        <w:t>appuntamento,</w:t>
      </w:r>
      <w:r w:rsidRPr="00F5475B">
        <w:rPr>
          <w:spacing w:val="1"/>
        </w:rPr>
        <w:t xml:space="preserve"> </w:t>
      </w:r>
      <w:r>
        <w:t>ed</w:t>
      </w:r>
      <w:r w:rsidRPr="00F5475B">
        <w:rPr>
          <w:spacing w:val="1"/>
        </w:rPr>
        <w:t xml:space="preserve"> </w:t>
      </w:r>
      <w:r>
        <w:t>è</w:t>
      </w:r>
      <w:r w:rsidRPr="00F5475B">
        <w:rPr>
          <w:spacing w:val="1"/>
        </w:rPr>
        <w:t xml:space="preserve"> </w:t>
      </w:r>
      <w:r>
        <w:t>subordinato alla registrazione dei dati, alla misurazione della temperatura corporea e al rispetto</w:t>
      </w:r>
      <w:r w:rsidRPr="00F5475B">
        <w:rPr>
          <w:spacing w:val="1"/>
        </w:rPr>
        <w:t xml:space="preserve"> </w:t>
      </w:r>
      <w:r>
        <w:t>del protocollo</w:t>
      </w:r>
      <w:r w:rsidRPr="00F5475B">
        <w:rPr>
          <w:spacing w:val="-4"/>
        </w:rPr>
        <w:t xml:space="preserve"> </w:t>
      </w:r>
      <w:r>
        <w:t>Anti-</w:t>
      </w:r>
      <w:proofErr w:type="spellStart"/>
      <w:r>
        <w:t>Covid</w:t>
      </w:r>
      <w:proofErr w:type="spellEnd"/>
      <w:r w:rsidRPr="00F5475B">
        <w:rPr>
          <w:spacing w:val="-3"/>
        </w:rPr>
        <w:t xml:space="preserve"> </w:t>
      </w:r>
      <w:r>
        <w:t>d’istituto</w:t>
      </w:r>
      <w:r w:rsidRPr="00F5475B">
        <w:rPr>
          <w:spacing w:val="-4"/>
        </w:rPr>
        <w:t xml:space="preserve"> </w:t>
      </w:r>
      <w:r>
        <w:t>.</w:t>
      </w:r>
    </w:p>
    <w:p w:rsidR="00F5475B" w:rsidRDefault="00B74A58" w:rsidP="00F5475B">
      <w:pPr>
        <w:pStyle w:val="Corpotesto"/>
        <w:ind w:left="7881"/>
        <w:rPr>
          <w:i/>
        </w:rPr>
      </w:pPr>
      <w:r>
        <w:lastRenderedPageBreak/>
        <w:t>Il Dirigente</w:t>
      </w:r>
      <w:r>
        <w:rPr>
          <w:spacing w:val="-2"/>
        </w:rPr>
        <w:t xml:space="preserve"> </w:t>
      </w:r>
      <w:r>
        <w:t>Scolastico</w:t>
      </w:r>
      <w:r>
        <w:rPr>
          <w:i/>
        </w:rPr>
        <w:t xml:space="preserve"> </w:t>
      </w:r>
      <w:r w:rsidR="00BD538A">
        <w:rPr>
          <w:i/>
        </w:rPr>
        <w:t>Maria Saveria Veltri</w:t>
      </w:r>
    </w:p>
    <w:p w:rsidR="00B74A58" w:rsidRDefault="00B74A58" w:rsidP="00F5475B">
      <w:pPr>
        <w:pStyle w:val="Corpotesto"/>
        <w:ind w:left="7881"/>
        <w:rPr>
          <w:sz w:val="14"/>
        </w:rPr>
      </w:pPr>
      <w:r>
        <w:rPr>
          <w:i/>
          <w:sz w:val="14"/>
        </w:rPr>
        <w:t>(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Firma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autografa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sostituita da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indicazione 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mezzo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stampa,</w:t>
      </w:r>
      <w:r>
        <w:rPr>
          <w:i/>
          <w:spacing w:val="11"/>
          <w:sz w:val="14"/>
        </w:rPr>
        <w:t xml:space="preserve"> </w:t>
      </w:r>
      <w:r>
        <w:rPr>
          <w:sz w:val="14"/>
        </w:rPr>
        <w:t>ai</w:t>
      </w:r>
      <w:r>
        <w:rPr>
          <w:spacing w:val="1"/>
          <w:sz w:val="14"/>
        </w:rPr>
        <w:t xml:space="preserve"> </w:t>
      </w:r>
      <w:r>
        <w:rPr>
          <w:sz w:val="14"/>
        </w:rPr>
        <w:t>sensi dell’art.</w:t>
      </w:r>
      <w:r>
        <w:rPr>
          <w:spacing w:val="-3"/>
          <w:sz w:val="14"/>
        </w:rPr>
        <w:t xml:space="preserve"> </w:t>
      </w:r>
      <w:r>
        <w:rPr>
          <w:sz w:val="14"/>
        </w:rPr>
        <w:t>3,</w:t>
      </w:r>
      <w:r>
        <w:rPr>
          <w:spacing w:val="-2"/>
          <w:sz w:val="14"/>
        </w:rPr>
        <w:t xml:space="preserve"> </w:t>
      </w:r>
      <w:r>
        <w:rPr>
          <w:sz w:val="14"/>
        </w:rPr>
        <w:t>co</w:t>
      </w:r>
      <w:r>
        <w:rPr>
          <w:spacing w:val="-3"/>
          <w:sz w:val="14"/>
        </w:rPr>
        <w:t xml:space="preserve"> </w:t>
      </w:r>
      <w:r>
        <w:rPr>
          <w:sz w:val="14"/>
        </w:rPr>
        <w:t>2,</w:t>
      </w:r>
      <w:r>
        <w:rPr>
          <w:spacing w:val="-2"/>
          <w:sz w:val="14"/>
        </w:rPr>
        <w:t xml:space="preserve"> </w:t>
      </w:r>
      <w:r>
        <w:rPr>
          <w:sz w:val="14"/>
        </w:rPr>
        <w:t>D.</w:t>
      </w:r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Lgs</w:t>
      </w:r>
      <w:proofErr w:type="spellEnd"/>
      <w:r>
        <w:rPr>
          <w:sz w:val="14"/>
        </w:rPr>
        <w:t>.</w:t>
      </w:r>
      <w:r>
        <w:rPr>
          <w:spacing w:val="-3"/>
          <w:sz w:val="14"/>
        </w:rPr>
        <w:t xml:space="preserve"> </w:t>
      </w:r>
      <w:r>
        <w:rPr>
          <w:sz w:val="14"/>
        </w:rPr>
        <w:t>n.</w:t>
      </w:r>
      <w:r>
        <w:rPr>
          <w:spacing w:val="-2"/>
          <w:sz w:val="14"/>
        </w:rPr>
        <w:t xml:space="preserve"> </w:t>
      </w:r>
      <w:r>
        <w:rPr>
          <w:sz w:val="14"/>
        </w:rPr>
        <w:t>39/93)</w:t>
      </w:r>
    </w:p>
    <w:p w:rsidR="00B74A58" w:rsidRDefault="00B74A58" w:rsidP="00B74A58">
      <w:pPr>
        <w:pStyle w:val="Corpotesto"/>
        <w:rPr>
          <w:sz w:val="20"/>
        </w:rPr>
      </w:pPr>
    </w:p>
    <w:p w:rsidR="00B74A58" w:rsidRDefault="00B74A58" w:rsidP="00B74A58">
      <w:pPr>
        <w:pStyle w:val="Corpotesto"/>
        <w:rPr>
          <w:sz w:val="20"/>
        </w:rPr>
      </w:pPr>
    </w:p>
    <w:p w:rsidR="00B74A58" w:rsidRDefault="00B74A58" w:rsidP="00B74A58">
      <w:pPr>
        <w:pStyle w:val="Corpotesto"/>
        <w:rPr>
          <w:sz w:val="20"/>
        </w:rPr>
      </w:pPr>
    </w:p>
    <w:p w:rsidR="00B74A58" w:rsidRDefault="00B74A58" w:rsidP="00B74A58">
      <w:pPr>
        <w:pStyle w:val="Corpotesto"/>
        <w:rPr>
          <w:sz w:val="20"/>
        </w:rPr>
      </w:pPr>
    </w:p>
    <w:p w:rsidR="00B74A58" w:rsidRDefault="00B74A58" w:rsidP="00B74A58">
      <w:pPr>
        <w:pStyle w:val="Corpotesto"/>
        <w:rPr>
          <w:sz w:val="20"/>
        </w:rPr>
      </w:pPr>
    </w:p>
    <w:p w:rsidR="00B74A58" w:rsidRDefault="00B74A58" w:rsidP="00B74A58">
      <w:pPr>
        <w:pStyle w:val="Corpotesto"/>
        <w:rPr>
          <w:sz w:val="20"/>
        </w:rPr>
      </w:pPr>
    </w:p>
    <w:p w:rsidR="00B74A58" w:rsidRDefault="00B74A58" w:rsidP="00B74A58">
      <w:pPr>
        <w:pStyle w:val="Corpotesto"/>
        <w:rPr>
          <w:sz w:val="20"/>
        </w:rPr>
      </w:pPr>
    </w:p>
    <w:p w:rsidR="00B74A58" w:rsidRDefault="00B74A58" w:rsidP="00B74A58">
      <w:pPr>
        <w:pStyle w:val="Corpotesto"/>
        <w:rPr>
          <w:sz w:val="20"/>
        </w:rPr>
      </w:pPr>
    </w:p>
    <w:p w:rsidR="00B74A58" w:rsidRDefault="00B74A58" w:rsidP="00B74A58">
      <w:pPr>
        <w:pStyle w:val="Corpotesto"/>
        <w:rPr>
          <w:sz w:val="20"/>
        </w:rPr>
      </w:pPr>
    </w:p>
    <w:p w:rsidR="00B74A58" w:rsidRDefault="00B74A58" w:rsidP="00B74A58">
      <w:pPr>
        <w:pStyle w:val="Corpotesto"/>
        <w:rPr>
          <w:sz w:val="25"/>
        </w:rPr>
      </w:pPr>
    </w:p>
    <w:sectPr w:rsidR="00B74A58" w:rsidSect="00BD3D3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B8C"/>
    <w:multiLevelType w:val="hybridMultilevel"/>
    <w:tmpl w:val="C02CC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75610"/>
    <w:multiLevelType w:val="hybridMultilevel"/>
    <w:tmpl w:val="CBC4D68A"/>
    <w:lvl w:ilvl="0" w:tplc="E9CA9FEC">
      <w:start w:val="3"/>
      <w:numFmt w:val="lowerLetter"/>
      <w:lvlText w:val="%1)"/>
      <w:lvlJc w:val="left"/>
      <w:pPr>
        <w:ind w:left="757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t-IT" w:eastAsia="en-US" w:bidi="ar-SA"/>
      </w:rPr>
    </w:lvl>
    <w:lvl w:ilvl="1" w:tplc="A20E74C8">
      <w:numFmt w:val="bullet"/>
      <w:lvlText w:val="-"/>
      <w:lvlJc w:val="left"/>
      <w:pPr>
        <w:ind w:left="1117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A1BACAB8">
      <w:numFmt w:val="bullet"/>
      <w:lvlText w:val="•"/>
      <w:lvlJc w:val="left"/>
      <w:pPr>
        <w:ind w:left="2187" w:hanging="360"/>
      </w:pPr>
      <w:rPr>
        <w:rFonts w:hint="default"/>
        <w:lang w:val="it-IT" w:eastAsia="en-US" w:bidi="ar-SA"/>
      </w:rPr>
    </w:lvl>
    <w:lvl w:ilvl="3" w:tplc="B088BC9E">
      <w:numFmt w:val="bullet"/>
      <w:lvlText w:val="•"/>
      <w:lvlJc w:val="left"/>
      <w:pPr>
        <w:ind w:left="3254" w:hanging="360"/>
      </w:pPr>
      <w:rPr>
        <w:rFonts w:hint="default"/>
        <w:lang w:val="it-IT" w:eastAsia="en-US" w:bidi="ar-SA"/>
      </w:rPr>
    </w:lvl>
    <w:lvl w:ilvl="4" w:tplc="85BC2512">
      <w:numFmt w:val="bullet"/>
      <w:lvlText w:val="•"/>
      <w:lvlJc w:val="left"/>
      <w:pPr>
        <w:ind w:left="4321" w:hanging="360"/>
      </w:pPr>
      <w:rPr>
        <w:rFonts w:hint="default"/>
        <w:lang w:val="it-IT" w:eastAsia="en-US" w:bidi="ar-SA"/>
      </w:rPr>
    </w:lvl>
    <w:lvl w:ilvl="5" w:tplc="94AABB10">
      <w:numFmt w:val="bullet"/>
      <w:lvlText w:val="•"/>
      <w:lvlJc w:val="left"/>
      <w:pPr>
        <w:ind w:left="5389" w:hanging="360"/>
      </w:pPr>
      <w:rPr>
        <w:rFonts w:hint="default"/>
        <w:lang w:val="it-IT" w:eastAsia="en-US" w:bidi="ar-SA"/>
      </w:rPr>
    </w:lvl>
    <w:lvl w:ilvl="6" w:tplc="E08E57A8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5EAC4EDE">
      <w:numFmt w:val="bullet"/>
      <w:lvlText w:val="•"/>
      <w:lvlJc w:val="left"/>
      <w:pPr>
        <w:ind w:left="7523" w:hanging="360"/>
      </w:pPr>
      <w:rPr>
        <w:rFonts w:hint="default"/>
        <w:lang w:val="it-IT" w:eastAsia="en-US" w:bidi="ar-SA"/>
      </w:rPr>
    </w:lvl>
    <w:lvl w:ilvl="8" w:tplc="1CE4E00C">
      <w:numFmt w:val="bullet"/>
      <w:lvlText w:val="•"/>
      <w:lvlJc w:val="left"/>
      <w:pPr>
        <w:ind w:left="8590" w:hanging="360"/>
      </w:pPr>
      <w:rPr>
        <w:rFonts w:hint="default"/>
        <w:lang w:val="it-IT" w:eastAsia="en-US" w:bidi="ar-SA"/>
      </w:rPr>
    </w:lvl>
  </w:abstractNum>
  <w:abstractNum w:abstractNumId="2">
    <w:nsid w:val="68914939"/>
    <w:multiLevelType w:val="hybridMultilevel"/>
    <w:tmpl w:val="B212E4F2"/>
    <w:lvl w:ilvl="0" w:tplc="9C40B24A">
      <w:start w:val="1"/>
      <w:numFmt w:val="decimal"/>
      <w:lvlText w:val="%1)"/>
      <w:lvlJc w:val="left"/>
      <w:pPr>
        <w:ind w:left="757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4A981358">
      <w:start w:val="1"/>
      <w:numFmt w:val="lowerLetter"/>
      <w:lvlText w:val="%2)"/>
      <w:lvlJc w:val="left"/>
      <w:pPr>
        <w:ind w:left="757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70CA8434">
      <w:numFmt w:val="bullet"/>
      <w:lvlText w:val="•"/>
      <w:lvlJc w:val="left"/>
      <w:pPr>
        <w:ind w:left="8516" w:hanging="360"/>
      </w:pPr>
      <w:rPr>
        <w:rFonts w:hint="default"/>
        <w:lang w:val="it-IT" w:eastAsia="en-US" w:bidi="ar-SA"/>
      </w:rPr>
    </w:lvl>
    <w:lvl w:ilvl="3" w:tplc="2DE0417E">
      <w:numFmt w:val="bullet"/>
      <w:lvlText w:val="•"/>
      <w:lvlJc w:val="left"/>
      <w:pPr>
        <w:ind w:left="8792" w:hanging="360"/>
      </w:pPr>
      <w:rPr>
        <w:rFonts w:hint="default"/>
        <w:lang w:val="it-IT" w:eastAsia="en-US" w:bidi="ar-SA"/>
      </w:rPr>
    </w:lvl>
    <w:lvl w:ilvl="4" w:tplc="0360B318">
      <w:numFmt w:val="bullet"/>
      <w:lvlText w:val="•"/>
      <w:lvlJc w:val="left"/>
      <w:pPr>
        <w:ind w:left="9068" w:hanging="360"/>
      </w:pPr>
      <w:rPr>
        <w:rFonts w:hint="default"/>
        <w:lang w:val="it-IT" w:eastAsia="en-US" w:bidi="ar-SA"/>
      </w:rPr>
    </w:lvl>
    <w:lvl w:ilvl="5" w:tplc="51D859D8">
      <w:numFmt w:val="bullet"/>
      <w:lvlText w:val="•"/>
      <w:lvlJc w:val="left"/>
      <w:pPr>
        <w:ind w:left="9344" w:hanging="360"/>
      </w:pPr>
      <w:rPr>
        <w:rFonts w:hint="default"/>
        <w:lang w:val="it-IT" w:eastAsia="en-US" w:bidi="ar-SA"/>
      </w:rPr>
    </w:lvl>
    <w:lvl w:ilvl="6" w:tplc="430A55EE">
      <w:numFmt w:val="bullet"/>
      <w:lvlText w:val="•"/>
      <w:lvlJc w:val="left"/>
      <w:pPr>
        <w:ind w:left="9620" w:hanging="360"/>
      </w:pPr>
      <w:rPr>
        <w:rFonts w:hint="default"/>
        <w:lang w:val="it-IT" w:eastAsia="en-US" w:bidi="ar-SA"/>
      </w:rPr>
    </w:lvl>
    <w:lvl w:ilvl="7" w:tplc="DDC8D7DE">
      <w:numFmt w:val="bullet"/>
      <w:lvlText w:val="•"/>
      <w:lvlJc w:val="left"/>
      <w:pPr>
        <w:ind w:left="9897" w:hanging="360"/>
      </w:pPr>
      <w:rPr>
        <w:rFonts w:hint="default"/>
        <w:lang w:val="it-IT" w:eastAsia="en-US" w:bidi="ar-SA"/>
      </w:rPr>
    </w:lvl>
    <w:lvl w:ilvl="8" w:tplc="01965026">
      <w:numFmt w:val="bullet"/>
      <w:lvlText w:val="•"/>
      <w:lvlJc w:val="left"/>
      <w:pPr>
        <w:ind w:left="10173" w:hanging="360"/>
      </w:pPr>
      <w:rPr>
        <w:rFonts w:hint="default"/>
        <w:lang w:val="it-IT" w:eastAsia="en-US" w:bidi="ar-SA"/>
      </w:rPr>
    </w:lvl>
  </w:abstractNum>
  <w:abstractNum w:abstractNumId="3">
    <w:nsid w:val="7C8840FC"/>
    <w:multiLevelType w:val="hybridMultilevel"/>
    <w:tmpl w:val="2C5C2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FF"/>
    <w:rsid w:val="00064CB7"/>
    <w:rsid w:val="00105CB8"/>
    <w:rsid w:val="001851D8"/>
    <w:rsid w:val="001E219D"/>
    <w:rsid w:val="002D66A0"/>
    <w:rsid w:val="004924DE"/>
    <w:rsid w:val="005163F4"/>
    <w:rsid w:val="005B5340"/>
    <w:rsid w:val="005B6CC2"/>
    <w:rsid w:val="006634C2"/>
    <w:rsid w:val="006C597F"/>
    <w:rsid w:val="00760BFF"/>
    <w:rsid w:val="007C2F8B"/>
    <w:rsid w:val="008D2BCC"/>
    <w:rsid w:val="00983CAC"/>
    <w:rsid w:val="00A64DE7"/>
    <w:rsid w:val="00B74A58"/>
    <w:rsid w:val="00BD3D37"/>
    <w:rsid w:val="00BD538A"/>
    <w:rsid w:val="00C142E6"/>
    <w:rsid w:val="00C47B78"/>
    <w:rsid w:val="00C560E3"/>
    <w:rsid w:val="00CB7007"/>
    <w:rsid w:val="00D03F3E"/>
    <w:rsid w:val="00E95CE9"/>
    <w:rsid w:val="00ED4437"/>
    <w:rsid w:val="00F33886"/>
    <w:rsid w:val="00F5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B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760BFF"/>
    <w:pPr>
      <w:spacing w:after="120"/>
    </w:pPr>
  </w:style>
  <w:style w:type="paragraph" w:styleId="Corpotesto">
    <w:name w:val="Body Text"/>
    <w:basedOn w:val="Normale"/>
    <w:link w:val="CorpotestoCarattere"/>
    <w:uiPriority w:val="99"/>
    <w:unhideWhenUsed/>
    <w:rsid w:val="00760BF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60B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unhideWhenUsed/>
    <w:rsid w:val="00BD3D37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7C2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B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760BFF"/>
    <w:pPr>
      <w:spacing w:after="120"/>
    </w:pPr>
  </w:style>
  <w:style w:type="paragraph" w:styleId="Corpotesto">
    <w:name w:val="Body Text"/>
    <w:basedOn w:val="Normale"/>
    <w:link w:val="CorpotestoCarattere"/>
    <w:uiPriority w:val="99"/>
    <w:unhideWhenUsed/>
    <w:rsid w:val="00760BF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60B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unhideWhenUsed/>
    <w:rsid w:val="00BD3D37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7C2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damelio</dc:creator>
  <cp:lastModifiedBy>AreaPersonale2</cp:lastModifiedBy>
  <cp:revision>3</cp:revision>
  <cp:lastPrinted>2021-04-06T08:01:00Z</cp:lastPrinted>
  <dcterms:created xsi:type="dcterms:W3CDTF">2021-04-06T07:57:00Z</dcterms:created>
  <dcterms:modified xsi:type="dcterms:W3CDTF">2021-04-06T09:41:00Z</dcterms:modified>
</cp:coreProperties>
</file>