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05AC8" w14:textId="77777777" w:rsidR="00224062" w:rsidRPr="000A7652" w:rsidRDefault="00224062" w:rsidP="00224062">
      <w:pPr>
        <w:suppressAutoHyphens/>
        <w:jc w:val="center"/>
        <w:rPr>
          <w:b/>
          <w:bCs/>
          <w:lang w:eastAsia="ar-SA"/>
        </w:rPr>
      </w:pPr>
      <w:r>
        <w:rPr>
          <w:noProof/>
          <w:lang w:eastAsia="it-IT"/>
        </w:rPr>
        <w:drawing>
          <wp:anchor distT="0" distB="0" distL="114935" distR="114935" simplePos="0" relativeHeight="251661312" behindDoc="1" locked="0" layoutInCell="1" allowOverlap="1" wp14:anchorId="4B498A76" wp14:editId="5F51B3EC">
            <wp:simplePos x="0" y="0"/>
            <wp:positionH relativeFrom="column">
              <wp:posOffset>5134610</wp:posOffset>
            </wp:positionH>
            <wp:positionV relativeFrom="paragraph">
              <wp:posOffset>26670</wp:posOffset>
            </wp:positionV>
            <wp:extent cx="920750" cy="613410"/>
            <wp:effectExtent l="19050" t="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 wp14:anchorId="5C704384" wp14:editId="59DB168A">
            <wp:simplePos x="0" y="0"/>
            <wp:positionH relativeFrom="column">
              <wp:posOffset>1233170</wp:posOffset>
            </wp:positionH>
            <wp:positionV relativeFrom="paragraph">
              <wp:posOffset>172085</wp:posOffset>
            </wp:positionV>
            <wp:extent cx="3884930" cy="75374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2336" behindDoc="1" locked="0" layoutInCell="1" allowOverlap="1" wp14:anchorId="44FC8213" wp14:editId="2616F9DB">
            <wp:simplePos x="0" y="0"/>
            <wp:positionH relativeFrom="column">
              <wp:posOffset>5293995</wp:posOffset>
            </wp:positionH>
            <wp:positionV relativeFrom="paragraph">
              <wp:posOffset>312420</wp:posOffset>
            </wp:positionV>
            <wp:extent cx="653415" cy="465455"/>
            <wp:effectExtent l="1905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 wp14:anchorId="5A7C1010" wp14:editId="648116EB">
            <wp:simplePos x="0" y="0"/>
            <wp:positionH relativeFrom="column">
              <wp:posOffset>-90805</wp:posOffset>
            </wp:positionH>
            <wp:positionV relativeFrom="paragraph">
              <wp:posOffset>-3175</wp:posOffset>
            </wp:positionV>
            <wp:extent cx="1323975" cy="1087120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15772BC" w14:textId="77777777" w:rsidR="00224062" w:rsidRPr="000A7652" w:rsidRDefault="00224062" w:rsidP="00224062">
      <w:pPr>
        <w:suppressAutoHyphens/>
        <w:jc w:val="center"/>
        <w:rPr>
          <w:b/>
          <w:bCs/>
          <w:lang w:eastAsia="ar-SA"/>
        </w:rPr>
      </w:pPr>
    </w:p>
    <w:p w14:paraId="72D98C75" w14:textId="77777777" w:rsidR="00224062" w:rsidRPr="000A7652" w:rsidRDefault="00224062" w:rsidP="00224062">
      <w:pPr>
        <w:suppressAutoHyphens/>
        <w:jc w:val="center"/>
        <w:rPr>
          <w:b/>
          <w:bCs/>
          <w:lang w:eastAsia="ar-SA"/>
        </w:rPr>
      </w:pPr>
    </w:p>
    <w:p w14:paraId="1EEE4F81" w14:textId="77777777" w:rsidR="00224062" w:rsidRPr="00640874" w:rsidRDefault="00224062" w:rsidP="00224062">
      <w:pPr>
        <w:suppressAutoHyphens/>
        <w:jc w:val="center"/>
        <w:rPr>
          <w:b/>
          <w:bCs/>
          <w:sz w:val="16"/>
          <w:szCs w:val="16"/>
          <w:lang w:eastAsia="ar-SA"/>
        </w:rPr>
      </w:pPr>
    </w:p>
    <w:p w14:paraId="47591ECC" w14:textId="77777777" w:rsidR="00224062" w:rsidRDefault="00224062" w:rsidP="00224062">
      <w:pPr>
        <w:keepNext/>
        <w:suppressAutoHyphens/>
        <w:spacing w:after="60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640874">
        <w:rPr>
          <w:rFonts w:ascii="Times New Roman" w:eastAsia="Arial Unicode MS" w:hAnsi="Times New Roman" w:cs="Times New Roman"/>
          <w:b/>
          <w:lang w:eastAsia="ar-SA"/>
        </w:rPr>
        <w:t xml:space="preserve">       </w:t>
      </w:r>
    </w:p>
    <w:p w14:paraId="1B7C6588" w14:textId="77777777" w:rsidR="00224062" w:rsidRDefault="00224062" w:rsidP="00224062">
      <w:pPr>
        <w:keepNext/>
        <w:suppressAutoHyphens/>
        <w:spacing w:after="60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376CCA07" w14:textId="40FF4164" w:rsidR="00224062" w:rsidRPr="00640874" w:rsidRDefault="00224062" w:rsidP="000B468B">
      <w:pPr>
        <w:keepNext/>
        <w:suppressAutoHyphens/>
        <w:spacing w:after="40"/>
        <w:jc w:val="center"/>
        <w:outlineLvl w:val="0"/>
        <w:rPr>
          <w:rFonts w:ascii="Times New Roman" w:eastAsia="Arial Unicode MS" w:hAnsi="Times New Roman" w:cs="Times New Roman"/>
          <w:b/>
          <w:i/>
          <w:lang w:eastAsia="ar-SA"/>
        </w:rPr>
      </w:pPr>
      <w:r w:rsidRPr="00640874">
        <w:rPr>
          <w:rFonts w:ascii="Times New Roman" w:eastAsia="Arial Unicode MS" w:hAnsi="Times New Roman" w:cs="Times New Roman"/>
          <w:b/>
          <w:lang w:eastAsia="ar-SA"/>
        </w:rPr>
        <w:t xml:space="preserve">I.I.S. </w:t>
      </w:r>
      <w:proofErr w:type="spellStart"/>
      <w:r w:rsidRPr="00640874">
        <w:rPr>
          <w:rFonts w:ascii="Times New Roman" w:eastAsia="Arial Unicode MS" w:hAnsi="Times New Roman" w:cs="Times New Roman"/>
          <w:b/>
          <w:lang w:eastAsia="ar-SA"/>
        </w:rPr>
        <w:t>IPSIA“Marconi</w:t>
      </w:r>
      <w:proofErr w:type="spellEnd"/>
      <w:r w:rsidRPr="00640874">
        <w:rPr>
          <w:rFonts w:ascii="Times New Roman" w:eastAsia="Arial Unicode MS" w:hAnsi="Times New Roman" w:cs="Times New Roman"/>
          <w:b/>
          <w:lang w:eastAsia="ar-SA"/>
        </w:rPr>
        <w:t>” Cosenza LS-ITE “Guarasci” Rogliano</w:t>
      </w:r>
    </w:p>
    <w:p w14:paraId="638F30ED" w14:textId="77777777" w:rsidR="00224062" w:rsidRPr="00640874" w:rsidRDefault="00224062" w:rsidP="000B468B">
      <w:pPr>
        <w:suppressAutoHyphens/>
        <w:spacing w:after="40"/>
        <w:jc w:val="center"/>
        <w:outlineLvl w:val="0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640874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SEDE: Cosenza IPSIA Diurno e Corso Serale</w:t>
      </w:r>
    </w:p>
    <w:p w14:paraId="0754F1C2" w14:textId="77777777" w:rsidR="00224062" w:rsidRPr="00640874" w:rsidRDefault="00224062" w:rsidP="000B468B">
      <w:pPr>
        <w:suppressAutoHyphens/>
        <w:spacing w:after="40"/>
        <w:jc w:val="center"/>
        <w:outlineLvl w:val="0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640874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SEDE: Montalto Uffugo  IPSIA – ITI (Chimica Ambientale)</w:t>
      </w:r>
    </w:p>
    <w:p w14:paraId="60CB440A" w14:textId="77777777" w:rsidR="00224062" w:rsidRPr="00640874" w:rsidRDefault="00224062" w:rsidP="000B468B">
      <w:pPr>
        <w:suppressAutoHyphens/>
        <w:spacing w:after="40"/>
        <w:jc w:val="center"/>
        <w:outlineLvl w:val="0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640874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SEDE: Rogliano  Liceo  Scientifico –  I.T.E. </w:t>
      </w:r>
      <w:proofErr w:type="spellStart"/>
      <w:r w:rsidRPr="00640874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Ist</w:t>
      </w:r>
      <w:proofErr w:type="spellEnd"/>
      <w:r w:rsidRPr="00640874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. </w:t>
      </w:r>
      <w:proofErr w:type="spellStart"/>
      <w:r w:rsidRPr="00640874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Tec</w:t>
      </w:r>
      <w:proofErr w:type="spellEnd"/>
      <w:r w:rsidRPr="00640874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 Economico</w:t>
      </w:r>
    </w:p>
    <w:p w14:paraId="70FE260C" w14:textId="77777777" w:rsidR="00224062" w:rsidRPr="00640874" w:rsidRDefault="00224062" w:rsidP="00224062">
      <w:pPr>
        <w:suppressAutoHyphens/>
        <w:jc w:val="center"/>
        <w:rPr>
          <w:rFonts w:ascii="Times New Roman" w:eastAsia="Arial Unicode MS" w:hAnsi="Times New Roman" w:cs="Times New Roman"/>
          <w:sz w:val="16"/>
          <w:szCs w:val="16"/>
          <w:lang w:eastAsia="ar-SA"/>
        </w:rPr>
      </w:pPr>
    </w:p>
    <w:p w14:paraId="61068235" w14:textId="77777777" w:rsidR="00224062" w:rsidRDefault="00224062" w:rsidP="00224062">
      <w:pPr>
        <w:jc w:val="center"/>
        <w:rPr>
          <w:rFonts w:ascii="Times New Roman" w:hAnsi="Times New Roman" w:cs="Times New Roman"/>
          <w:sz w:val="20"/>
          <w:szCs w:val="20"/>
        </w:rPr>
      </w:pPr>
      <w:r w:rsidRPr="00640874">
        <w:rPr>
          <w:rFonts w:ascii="Times New Roman" w:hAnsi="Times New Roman" w:cs="Times New Roman"/>
          <w:sz w:val="20"/>
          <w:szCs w:val="20"/>
        </w:rPr>
        <w:t xml:space="preserve">Presidenza e Amministrazione: Via </w:t>
      </w:r>
      <w:r>
        <w:rPr>
          <w:rFonts w:ascii="Times New Roman" w:hAnsi="Times New Roman" w:cs="Times New Roman"/>
          <w:sz w:val="20"/>
          <w:szCs w:val="20"/>
        </w:rPr>
        <w:t xml:space="preserve">degli Stadi, </w:t>
      </w:r>
      <w:proofErr w:type="spellStart"/>
      <w:r>
        <w:rPr>
          <w:rFonts w:ascii="Times New Roman" w:hAnsi="Times New Roman" w:cs="Times New Roman"/>
          <w:sz w:val="20"/>
          <w:szCs w:val="20"/>
        </w:rPr>
        <w:t>snc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87100 COSENZA.</w:t>
      </w:r>
    </w:p>
    <w:p w14:paraId="51BE222A" w14:textId="77777777" w:rsidR="00224062" w:rsidRPr="00640874" w:rsidRDefault="00224062" w:rsidP="00224062">
      <w:pPr>
        <w:jc w:val="center"/>
        <w:rPr>
          <w:rFonts w:ascii="Times New Roman" w:hAnsi="Times New Roman" w:cs="Times New Roman"/>
          <w:sz w:val="20"/>
          <w:szCs w:val="20"/>
        </w:rPr>
      </w:pPr>
      <w:r w:rsidRPr="00640874">
        <w:rPr>
          <w:rFonts w:ascii="Times New Roman" w:hAnsi="Times New Roman" w:cs="Times New Roman"/>
          <w:sz w:val="20"/>
          <w:szCs w:val="20"/>
        </w:rPr>
        <w:t>Tel. 0984.481317    Fax  0984 38804</w:t>
      </w:r>
    </w:p>
    <w:p w14:paraId="06318937" w14:textId="77777777" w:rsidR="00224062" w:rsidRPr="00640874" w:rsidRDefault="00224062" w:rsidP="00224062">
      <w:pPr>
        <w:jc w:val="center"/>
        <w:rPr>
          <w:rFonts w:ascii="Times New Roman" w:hAnsi="Times New Roman" w:cs="Times New Roman"/>
          <w:sz w:val="20"/>
          <w:szCs w:val="20"/>
        </w:rPr>
      </w:pPr>
      <w:r w:rsidRPr="00640874">
        <w:rPr>
          <w:rFonts w:ascii="Times New Roman" w:hAnsi="Times New Roman" w:cs="Times New Roman"/>
          <w:sz w:val="20"/>
          <w:szCs w:val="20"/>
        </w:rPr>
        <w:t xml:space="preserve">Codice Fiscale: 98104070788   Codice meccanografico: CSIS073004 </w:t>
      </w:r>
    </w:p>
    <w:p w14:paraId="3569C24C" w14:textId="77777777" w:rsidR="00224062" w:rsidRPr="00640874" w:rsidRDefault="00224062" w:rsidP="00224062">
      <w:pPr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40874">
        <w:rPr>
          <w:rFonts w:ascii="Times New Roman" w:eastAsia="Arial Unicode MS" w:hAnsi="Times New Roman" w:cs="Times New Roman"/>
          <w:bCs/>
          <w:iCs/>
          <w:color w:val="000000"/>
          <w:sz w:val="20"/>
          <w:szCs w:val="20"/>
        </w:rPr>
        <w:t>e</w:t>
      </w:r>
      <w:r w:rsidRPr="00640874">
        <w:rPr>
          <w:rFonts w:ascii="Times New Roman" w:eastAsia="Arial Unicode MS" w:hAnsi="Times New Roman" w:cs="Times New Roman"/>
          <w:bCs/>
          <w:i/>
          <w:iCs/>
          <w:color w:val="000000"/>
          <w:sz w:val="20"/>
          <w:szCs w:val="20"/>
        </w:rPr>
        <w:t>-</w:t>
      </w:r>
      <w:r w:rsidRPr="00640874">
        <w:rPr>
          <w:rFonts w:ascii="Times New Roman" w:eastAsia="Arial Unicode MS" w:hAnsi="Times New Roman" w:cs="Times New Roman"/>
          <w:bCs/>
          <w:iCs/>
          <w:color w:val="000000"/>
          <w:sz w:val="20"/>
          <w:szCs w:val="20"/>
        </w:rPr>
        <w:t xml:space="preserve">mail </w:t>
      </w:r>
      <w:hyperlink r:id="rId12" w:history="1">
        <w:r w:rsidRPr="00640874">
          <w:rPr>
            <w:rFonts w:ascii="Times New Roman" w:eastAsia="Arial Unicode MS" w:hAnsi="Times New Roman" w:cs="Times New Roman"/>
            <w:iCs/>
            <w:color w:val="3333CC"/>
            <w:sz w:val="20"/>
            <w:szCs w:val="20"/>
            <w:u w:val="single"/>
          </w:rPr>
          <w:t>csis073004@istruzione.it</w:t>
        </w:r>
      </w:hyperlink>
      <w:r w:rsidRPr="0064087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PEC </w:t>
      </w:r>
      <w:hyperlink r:id="rId13" w:history="1">
        <w:r w:rsidRPr="00640874">
          <w:rPr>
            <w:rFonts w:ascii="Times New Roman" w:hAnsi="Times New Roman" w:cs="Times New Roman"/>
            <w:color w:val="3333CC"/>
            <w:sz w:val="20"/>
            <w:szCs w:val="20"/>
            <w:u w:val="single"/>
          </w:rPr>
          <w:t>csis073004@pec.</w:t>
        </w:r>
      </w:hyperlink>
      <w:r w:rsidRPr="00640874">
        <w:rPr>
          <w:rFonts w:ascii="Times New Roman" w:hAnsi="Times New Roman" w:cs="Times New Roman"/>
          <w:color w:val="3366FF"/>
          <w:sz w:val="20"/>
          <w:szCs w:val="20"/>
          <w:u w:val="single"/>
        </w:rPr>
        <w:t>istruzione.it</w:t>
      </w:r>
    </w:p>
    <w:p w14:paraId="7497DC48" w14:textId="77777777" w:rsidR="005A7B17" w:rsidRPr="00933259" w:rsidRDefault="005A7B17" w:rsidP="000B468B">
      <w:pPr>
        <w:ind w:left="1134" w:hanging="850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14:paraId="273B97FB" w14:textId="20260677" w:rsidR="004B2985" w:rsidRDefault="00CE6B54" w:rsidP="000B468B">
      <w:pPr>
        <w:ind w:left="1134" w:hanging="850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Circolare</w:t>
      </w:r>
      <w:r w:rsidR="004B2985">
        <w:rPr>
          <w:rFonts w:ascii="Times New Roman" w:hAnsi="Times New Roman" w:cs="Times New Roman"/>
          <w:b/>
          <w:sz w:val="22"/>
          <w:szCs w:val="22"/>
        </w:rPr>
        <w:t xml:space="preserve"> n. </w:t>
      </w:r>
      <w:r w:rsidR="00922C80">
        <w:rPr>
          <w:rFonts w:ascii="Times New Roman" w:hAnsi="Times New Roman" w:cs="Times New Roman"/>
          <w:b/>
          <w:sz w:val="22"/>
          <w:szCs w:val="22"/>
        </w:rPr>
        <w:t>28</w:t>
      </w:r>
    </w:p>
    <w:p w14:paraId="13B23FE8" w14:textId="0DEEC71A" w:rsidR="004B2985" w:rsidRPr="00A12A07" w:rsidRDefault="004B2985" w:rsidP="000B468B">
      <w:pPr>
        <w:ind w:left="5954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14:paraId="5E764792" w14:textId="15B9F6EF" w:rsidR="000B468B" w:rsidRDefault="000B468B" w:rsidP="004B2985">
      <w:pPr>
        <w:ind w:left="595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 tutto il personale della scuola</w:t>
      </w:r>
    </w:p>
    <w:p w14:paraId="1C58F994" w14:textId="1C6B6109" w:rsidR="000B468B" w:rsidRDefault="000B468B" w:rsidP="004B2985">
      <w:pPr>
        <w:ind w:left="595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Tramite albo e sito Web</w:t>
      </w:r>
    </w:p>
    <w:p w14:paraId="30167D8E" w14:textId="5DD81F65" w:rsidR="004B2985" w:rsidRPr="00922C80" w:rsidRDefault="004B2985" w:rsidP="00922C80">
      <w:pPr>
        <w:ind w:left="595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dell’IIS “Marconi – Guarasci”</w:t>
      </w:r>
    </w:p>
    <w:p w14:paraId="69DB725F" w14:textId="77777777" w:rsidR="004B2985" w:rsidRPr="00933259" w:rsidRDefault="004B2985" w:rsidP="00933259">
      <w:pPr>
        <w:ind w:left="1134" w:hanging="85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Grigliatabell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721"/>
      </w:tblGrid>
      <w:tr w:rsidR="00CE6B54" w:rsidRPr="00CE6B54" w14:paraId="6093E350" w14:textId="02E16C2E" w:rsidTr="00604696">
        <w:trPr>
          <w:trHeight w:val="232"/>
        </w:trPr>
        <w:tc>
          <w:tcPr>
            <w:tcW w:w="4394" w:type="dxa"/>
          </w:tcPr>
          <w:p w14:paraId="2FBC2994" w14:textId="5168C7ED" w:rsidR="00CE6B54" w:rsidRPr="00CE6B54" w:rsidRDefault="00CE6B54" w:rsidP="004470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n.</w:t>
            </w:r>
            <w:r w:rsidR="006046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____________</w:t>
            </w:r>
          </w:p>
        </w:tc>
        <w:tc>
          <w:tcPr>
            <w:tcW w:w="4721" w:type="dxa"/>
          </w:tcPr>
          <w:p w14:paraId="1CFFE01A" w14:textId="0FE37142" w:rsidR="00CE6B54" w:rsidRPr="00CE6B54" w:rsidRDefault="00CE6B54" w:rsidP="00EE224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Cosenza </w:t>
            </w:r>
            <w:r w:rsidR="00DF7E8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E2241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-09-2020</w:t>
            </w:r>
          </w:p>
        </w:tc>
      </w:tr>
    </w:tbl>
    <w:p w14:paraId="2A6EEE8E" w14:textId="77777777" w:rsidR="004B2985" w:rsidRDefault="004B2985" w:rsidP="00F02A97">
      <w:pPr>
        <w:ind w:left="1134" w:hanging="850"/>
        <w:rPr>
          <w:rFonts w:ascii="Times New Roman" w:hAnsi="Times New Roman" w:cs="Times New Roman"/>
          <w:b/>
          <w:sz w:val="22"/>
          <w:szCs w:val="22"/>
        </w:rPr>
      </w:pPr>
    </w:p>
    <w:p w14:paraId="68BFD0DB" w14:textId="33B21918" w:rsidR="00604696" w:rsidRDefault="00604696" w:rsidP="000B468B">
      <w:pPr>
        <w:ind w:left="1134" w:hanging="85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LA DIRIGENTE SCOLASTICA</w:t>
      </w:r>
    </w:p>
    <w:p w14:paraId="3BCAA8F0" w14:textId="77777777" w:rsidR="00604696" w:rsidRDefault="00604696" w:rsidP="00933259">
      <w:pPr>
        <w:ind w:left="1134" w:hanging="850"/>
        <w:rPr>
          <w:rFonts w:ascii="Times New Roman" w:hAnsi="Times New Roman" w:cs="Times New Roman"/>
          <w:b/>
          <w:sz w:val="22"/>
          <w:szCs w:val="22"/>
        </w:rPr>
      </w:pPr>
    </w:p>
    <w:p w14:paraId="49C4FD4C" w14:textId="0306AC78" w:rsidR="00544291" w:rsidRPr="00544291" w:rsidRDefault="00101BF2" w:rsidP="00224062">
      <w:pPr>
        <w:spacing w:line="360" w:lineRule="auto"/>
        <w:ind w:left="993" w:right="706" w:hanging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01BF2">
        <w:rPr>
          <w:rFonts w:ascii="Times New Roman" w:hAnsi="Times New Roman" w:cs="Times New Roman"/>
          <w:b/>
          <w:sz w:val="22"/>
          <w:szCs w:val="22"/>
        </w:rPr>
        <w:t>VIST</w:t>
      </w:r>
      <w:r w:rsidR="003B6B77">
        <w:rPr>
          <w:rFonts w:ascii="Times New Roman" w:hAnsi="Times New Roman" w:cs="Times New Roman"/>
          <w:b/>
          <w:sz w:val="22"/>
          <w:szCs w:val="22"/>
        </w:rPr>
        <w:t>A</w:t>
      </w:r>
      <w:r w:rsidRPr="00101B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1543">
        <w:rPr>
          <w:rFonts w:ascii="Times New Roman" w:hAnsi="Times New Roman" w:cs="Times New Roman"/>
          <w:sz w:val="22"/>
          <w:szCs w:val="22"/>
        </w:rPr>
        <w:t xml:space="preserve">l’Ordinanza del Presidente della Regione n. 68 del 25 settembre 2020 </w:t>
      </w:r>
      <w:r w:rsidR="00911C84">
        <w:rPr>
          <w:rFonts w:ascii="Times New Roman" w:hAnsi="Times New Roman" w:cs="Times New Roman"/>
          <w:sz w:val="22"/>
          <w:szCs w:val="22"/>
        </w:rPr>
        <w:t>con oggetto: “</w:t>
      </w:r>
      <w:r w:rsidR="00911C84" w:rsidRPr="00911C84">
        <w:rPr>
          <w:rFonts w:ascii="Times New Roman" w:hAnsi="Times New Roman" w:cs="Times New Roman"/>
          <w:i/>
          <w:sz w:val="22"/>
          <w:szCs w:val="22"/>
        </w:rPr>
        <w:t>Ulteriori misure per la prevenzione e gestione dell’emergenza epidemiologica da COVID-2019. Ordinanza ai sensi dell’art. 32, comma 3, della legge 23 dicembre 1978, n. 833 in materia di igiene e sanità pubblica. Disposizioni inerenti l’uso di protezioni delle vie aeree e azioni di prevenzione del contagio in tutto il territorio regionale</w:t>
      </w:r>
      <w:r w:rsidR="00911C84">
        <w:rPr>
          <w:rFonts w:ascii="Times New Roman" w:hAnsi="Times New Roman" w:cs="Times New Roman"/>
          <w:sz w:val="22"/>
          <w:szCs w:val="22"/>
        </w:rPr>
        <w:t>”</w:t>
      </w:r>
      <w:r w:rsidR="00544291" w:rsidRPr="00544291">
        <w:rPr>
          <w:rFonts w:ascii="Times New Roman" w:hAnsi="Times New Roman" w:cs="Times New Roman"/>
          <w:sz w:val="22"/>
          <w:szCs w:val="22"/>
        </w:rPr>
        <w:t>;</w:t>
      </w:r>
    </w:p>
    <w:p w14:paraId="27D29A5A" w14:textId="7E87F677" w:rsidR="00911C84" w:rsidRPr="00911C84" w:rsidRDefault="00911C84" w:rsidP="00911C84">
      <w:pPr>
        <w:spacing w:line="360" w:lineRule="auto"/>
        <w:ind w:left="1985" w:right="706" w:hanging="170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1C84">
        <w:rPr>
          <w:rFonts w:ascii="Times New Roman" w:hAnsi="Times New Roman" w:cs="Times New Roman"/>
          <w:b/>
          <w:sz w:val="22"/>
          <w:szCs w:val="22"/>
        </w:rPr>
        <w:t xml:space="preserve">CONSIDERATO </w:t>
      </w:r>
      <w:r w:rsidRPr="00911C84">
        <w:rPr>
          <w:rFonts w:ascii="Times New Roman" w:hAnsi="Times New Roman" w:cs="Times New Roman"/>
          <w:sz w:val="22"/>
          <w:szCs w:val="22"/>
        </w:rPr>
        <w:t>che l’andamento epidemiologico regionale, pur in presenza di focolai attualmente circoscritti e sotto controllo, ha recentemente registrato un incremento dei casi confermati in tutti i territori provinciali</w:t>
      </w:r>
      <w:r w:rsidRPr="00911C84">
        <w:rPr>
          <w:rFonts w:ascii="Times New Roman" w:hAnsi="Times New Roman" w:cs="Times New Roman"/>
          <w:b/>
          <w:sz w:val="22"/>
          <w:szCs w:val="22"/>
        </w:rPr>
        <w:t>;</w:t>
      </w:r>
    </w:p>
    <w:p w14:paraId="4316EBC7" w14:textId="77777777" w:rsidR="00101BF2" w:rsidRDefault="00101BF2" w:rsidP="00224062">
      <w:pPr>
        <w:ind w:left="1134" w:right="706" w:hanging="85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16000F1" w14:textId="1404BCF2" w:rsidR="00101BF2" w:rsidRDefault="00604696" w:rsidP="000B468B">
      <w:pPr>
        <w:ind w:left="1134" w:right="423" w:hanging="85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DISPONE</w:t>
      </w:r>
    </w:p>
    <w:p w14:paraId="3B10FA9D" w14:textId="77777777" w:rsidR="00101BF2" w:rsidRDefault="00101BF2" w:rsidP="00224062">
      <w:pPr>
        <w:ind w:left="1134" w:right="423" w:hanging="85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EDF211D" w14:textId="41050767" w:rsidR="000B468B" w:rsidRPr="000B468B" w:rsidRDefault="00A12A07" w:rsidP="000B468B">
      <w:pPr>
        <w:spacing w:line="360" w:lineRule="auto"/>
        <w:ind w:left="284" w:right="423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 piena applicazione dell’ordinanza di che trattasi </w:t>
      </w:r>
      <w:r w:rsidR="000B46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comunicando, </w:t>
      </w:r>
      <w:r w:rsidR="000B468B">
        <w:rPr>
          <w:rFonts w:ascii="Times New Roman" w:hAnsi="Times New Roman" w:cs="Times New Roman"/>
          <w:sz w:val="22"/>
          <w:szCs w:val="22"/>
        </w:rPr>
        <w:t>a tutto il personale dell’istituto</w:t>
      </w:r>
      <w:r>
        <w:rPr>
          <w:rFonts w:ascii="Times New Roman" w:hAnsi="Times New Roman" w:cs="Times New Roman"/>
          <w:sz w:val="22"/>
          <w:szCs w:val="22"/>
        </w:rPr>
        <w:t>, l’obbligo</w:t>
      </w:r>
      <w:r w:rsidR="000B46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di indossare correttamente la mascherina o altra idonea protezione a copertura di naso e bocca, sia all’interno della scuola che nelle aree di pertinenza della stessa, </w:t>
      </w:r>
      <w:r w:rsidRPr="008E56E0">
        <w:rPr>
          <w:rFonts w:ascii="Times New Roman" w:hAnsi="Times New Roman" w:cs="Times New Roman"/>
          <w:b/>
          <w:sz w:val="22"/>
          <w:szCs w:val="22"/>
        </w:rPr>
        <w:t>indipendentemente dalla distanza interpersonale</w:t>
      </w:r>
      <w:r>
        <w:rPr>
          <w:rFonts w:ascii="Times New Roman" w:hAnsi="Times New Roman" w:cs="Times New Roman"/>
          <w:sz w:val="22"/>
          <w:szCs w:val="22"/>
        </w:rPr>
        <w:t xml:space="preserve">, fatte salve le deroghe previste dalle norme vigenti. Inoltre, si ricorda il </w:t>
      </w:r>
      <w:r w:rsidRPr="00A12A07">
        <w:rPr>
          <w:rFonts w:ascii="Times New Roman" w:hAnsi="Times New Roman" w:cs="Times New Roman"/>
          <w:sz w:val="22"/>
          <w:szCs w:val="22"/>
        </w:rPr>
        <w:t xml:space="preserve"> divieto assoluto di assembramento, il rispetto delle misure di distanziamento interpersonale e delle misure igieniche di prevenzione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7EBC57B" w14:textId="77777777" w:rsidR="00102BE4" w:rsidRPr="00933259" w:rsidRDefault="00102BE4" w:rsidP="00224062">
      <w:pPr>
        <w:spacing w:line="360" w:lineRule="auto"/>
        <w:ind w:left="284" w:right="423" w:firstLine="283"/>
        <w:rPr>
          <w:rFonts w:ascii="Times New Roman" w:hAnsi="Times New Roman" w:cs="Times New Roman"/>
          <w:sz w:val="10"/>
          <w:szCs w:val="10"/>
        </w:rPr>
      </w:pPr>
    </w:p>
    <w:p w14:paraId="45A30E05" w14:textId="5D12E0B6" w:rsidR="00922C80" w:rsidRPr="00922C80" w:rsidRDefault="00E96F10" w:rsidP="00922C80">
      <w:pPr>
        <w:spacing w:line="360" w:lineRule="auto"/>
        <w:ind w:left="284" w:right="423" w:firstLine="283"/>
        <w:rPr>
          <w:rFonts w:ascii="Times New Roman" w:hAnsi="Times New Roman" w:cs="Times New Roman"/>
          <w:sz w:val="22"/>
          <w:szCs w:val="22"/>
        </w:rPr>
      </w:pPr>
      <w:r w:rsidRPr="00E96F10">
        <w:rPr>
          <w:rFonts w:ascii="Times New Roman" w:hAnsi="Times New Roman" w:cs="Times New Roman"/>
          <w:sz w:val="22"/>
          <w:szCs w:val="22"/>
        </w:rPr>
        <w:t>Si ringrazia per la cortese attenzione e consueta fattiva collaborazione</w:t>
      </w:r>
    </w:p>
    <w:p w14:paraId="1B5DA039" w14:textId="0758026F" w:rsidR="00922C80" w:rsidRPr="00171B9A" w:rsidRDefault="00922C80" w:rsidP="00922C80">
      <w:r>
        <w:t xml:space="preserve">                                                                                                  </w:t>
      </w:r>
      <w:r>
        <w:t xml:space="preserve">    </w:t>
      </w:r>
      <w:bookmarkStart w:id="0" w:name="_GoBack"/>
      <w:bookmarkEnd w:id="0"/>
      <w:r w:rsidRPr="00171B9A">
        <w:t>IL DIRIGENTE SCOLASTICO</w:t>
      </w:r>
    </w:p>
    <w:p w14:paraId="71D86C57" w14:textId="6DEBBA53" w:rsidR="00922C80" w:rsidRPr="00171B9A" w:rsidRDefault="00922C80" w:rsidP="00922C80">
      <w:r w:rsidRPr="00171B9A">
        <w:t xml:space="preserve">                                                                                             </w:t>
      </w:r>
      <w:r>
        <w:t xml:space="preserve">  </w:t>
      </w:r>
      <w:r>
        <w:t xml:space="preserve">  </w:t>
      </w:r>
      <w:r>
        <w:t xml:space="preserve">  Dott.ssa Maria Saveria VELTRI</w:t>
      </w:r>
    </w:p>
    <w:p w14:paraId="16C14A4E" w14:textId="1193600A" w:rsidR="00922C80" w:rsidRPr="00171B9A" w:rsidRDefault="00922C80" w:rsidP="00922C80">
      <w:pPr>
        <w:rPr>
          <w:sz w:val="16"/>
          <w:szCs w:val="16"/>
        </w:rPr>
      </w:pPr>
      <w:r w:rsidRPr="00171B9A">
        <w:rPr>
          <w:b/>
          <w:sz w:val="16"/>
          <w:szCs w:val="16"/>
        </w:rPr>
        <w:t xml:space="preserve">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</w:t>
      </w:r>
      <w:r>
        <w:rPr>
          <w:b/>
          <w:sz w:val="16"/>
          <w:szCs w:val="16"/>
        </w:rPr>
        <w:t xml:space="preserve">                                         </w:t>
      </w:r>
      <w:r w:rsidRPr="00171B9A">
        <w:rPr>
          <w:b/>
          <w:sz w:val="16"/>
          <w:szCs w:val="16"/>
        </w:rPr>
        <w:t xml:space="preserve"> </w:t>
      </w:r>
      <w:r w:rsidRPr="00171B9A">
        <w:rPr>
          <w:sz w:val="16"/>
          <w:szCs w:val="16"/>
        </w:rPr>
        <w:t>Firma autografa sostituita a mezzo</w:t>
      </w:r>
    </w:p>
    <w:p w14:paraId="793FC265" w14:textId="27FB4751" w:rsidR="008256E4" w:rsidRPr="00922C80" w:rsidRDefault="00922C80" w:rsidP="00F02A97">
      <w:pPr>
        <w:rPr>
          <w:sz w:val="16"/>
          <w:szCs w:val="16"/>
        </w:rPr>
      </w:pPr>
      <w:r w:rsidRPr="00171B9A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</w:t>
      </w:r>
      <w:r w:rsidRPr="00171B9A">
        <w:rPr>
          <w:sz w:val="16"/>
          <w:szCs w:val="16"/>
        </w:rPr>
        <w:t xml:space="preserve">       ai sensi dell’art. 3 comma 2 del </w:t>
      </w:r>
      <w:proofErr w:type="spellStart"/>
      <w:r w:rsidRPr="00171B9A">
        <w:rPr>
          <w:sz w:val="16"/>
          <w:szCs w:val="16"/>
        </w:rPr>
        <w:t>d.Lvo</w:t>
      </w:r>
      <w:proofErr w:type="spellEnd"/>
      <w:r w:rsidRPr="00171B9A">
        <w:rPr>
          <w:sz w:val="16"/>
          <w:szCs w:val="16"/>
        </w:rPr>
        <w:t xml:space="preserve"> n.39/93</w:t>
      </w:r>
    </w:p>
    <w:sectPr w:rsidR="008256E4" w:rsidRPr="00922C80" w:rsidSect="005A7B17">
      <w:pgSz w:w="11905" w:h="16440"/>
      <w:pgMar w:top="745" w:right="1134" w:bottom="16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B8256" w14:textId="77777777" w:rsidR="00EB3ED4" w:rsidRDefault="00EB3ED4" w:rsidP="00224062">
      <w:r>
        <w:separator/>
      </w:r>
    </w:p>
  </w:endnote>
  <w:endnote w:type="continuationSeparator" w:id="0">
    <w:p w14:paraId="7ACE9B7B" w14:textId="77777777" w:rsidR="00EB3ED4" w:rsidRDefault="00EB3ED4" w:rsidP="0022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A3248" w14:textId="77777777" w:rsidR="00EB3ED4" w:rsidRDefault="00EB3ED4" w:rsidP="00224062">
      <w:r>
        <w:separator/>
      </w:r>
    </w:p>
  </w:footnote>
  <w:footnote w:type="continuationSeparator" w:id="0">
    <w:p w14:paraId="1D093792" w14:textId="77777777" w:rsidR="00EB3ED4" w:rsidRDefault="00EB3ED4" w:rsidP="0022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F2A"/>
    <w:multiLevelType w:val="hybridMultilevel"/>
    <w:tmpl w:val="C5FE15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7201170"/>
    <w:multiLevelType w:val="hybridMultilevel"/>
    <w:tmpl w:val="5338ED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97"/>
    <w:rsid w:val="000745D3"/>
    <w:rsid w:val="00091543"/>
    <w:rsid w:val="000B468B"/>
    <w:rsid w:val="00101BF2"/>
    <w:rsid w:val="00102BE4"/>
    <w:rsid w:val="0016773B"/>
    <w:rsid w:val="001C3B30"/>
    <w:rsid w:val="00224062"/>
    <w:rsid w:val="00375B23"/>
    <w:rsid w:val="003B6B77"/>
    <w:rsid w:val="00455F76"/>
    <w:rsid w:val="004B2985"/>
    <w:rsid w:val="00544291"/>
    <w:rsid w:val="005A7B17"/>
    <w:rsid w:val="005C711B"/>
    <w:rsid w:val="00604696"/>
    <w:rsid w:val="00692544"/>
    <w:rsid w:val="008256E4"/>
    <w:rsid w:val="008D56A3"/>
    <w:rsid w:val="008E56E0"/>
    <w:rsid w:val="00911C84"/>
    <w:rsid w:val="00922C80"/>
    <w:rsid w:val="00933259"/>
    <w:rsid w:val="00A020C1"/>
    <w:rsid w:val="00A12A07"/>
    <w:rsid w:val="00C20722"/>
    <w:rsid w:val="00CE6B54"/>
    <w:rsid w:val="00DF7E8F"/>
    <w:rsid w:val="00E96F10"/>
    <w:rsid w:val="00EB3ED4"/>
    <w:rsid w:val="00EC3935"/>
    <w:rsid w:val="00EE2241"/>
    <w:rsid w:val="00F02A97"/>
    <w:rsid w:val="00F1404E"/>
    <w:rsid w:val="00F22893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0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B4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985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96F1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40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062"/>
  </w:style>
  <w:style w:type="paragraph" w:styleId="Pidipagina">
    <w:name w:val="footer"/>
    <w:basedOn w:val="Normale"/>
    <w:link w:val="PidipaginaCarattere"/>
    <w:uiPriority w:val="99"/>
    <w:unhideWhenUsed/>
    <w:rsid w:val="002240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062"/>
  </w:style>
  <w:style w:type="character" w:customStyle="1" w:styleId="Titolo1Carattere">
    <w:name w:val="Titolo 1 Carattere"/>
    <w:basedOn w:val="Carpredefinitoparagrafo"/>
    <w:link w:val="Titolo1"/>
    <w:uiPriority w:val="9"/>
    <w:rsid w:val="000B468B"/>
    <w:rPr>
      <w:rFonts w:ascii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B4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985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96F1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40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062"/>
  </w:style>
  <w:style w:type="paragraph" w:styleId="Pidipagina">
    <w:name w:val="footer"/>
    <w:basedOn w:val="Normale"/>
    <w:link w:val="PidipaginaCarattere"/>
    <w:uiPriority w:val="99"/>
    <w:unhideWhenUsed/>
    <w:rsid w:val="002240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062"/>
  </w:style>
  <w:style w:type="character" w:customStyle="1" w:styleId="Titolo1Carattere">
    <w:name w:val="Titolo 1 Carattere"/>
    <w:basedOn w:val="Carpredefinitoparagrafo"/>
    <w:link w:val="Titolo1"/>
    <w:uiPriority w:val="9"/>
    <w:rsid w:val="000B468B"/>
    <w:rPr>
      <w:rFonts w:ascii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s073004@pec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sis073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I.I.S. IPSIA“Marconi” Cosenza LS-ITE “Guarasci” Rogliano</vt:lpstr>
      <vt:lpstr>SEDE: Cosenza IPSIA Diurno e Corso Serale</vt:lpstr>
      <vt:lpstr>SEDE: Montalto Uffugo  IPSIA – ITI (Chimica Ambientale)</vt:lpstr>
      <vt:lpstr>SEDE: Rogliano  Liceo  Scientifico –  I.T.E. Ist. Tec. Economico</vt:lpstr>
      <vt:lpstr/>
      <vt:lpstr>Circolare n. _____</vt:lpstr>
      <vt:lpstr/>
      <vt:lpstr>LA DIRIGENTE SCOLASTICA</vt:lpstr>
      <vt:lpstr>DISPONE</vt:lpstr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EDUARDO_PC</cp:lastModifiedBy>
  <cp:revision>2</cp:revision>
  <cp:lastPrinted>2020-09-26T07:45:00Z</cp:lastPrinted>
  <dcterms:created xsi:type="dcterms:W3CDTF">2020-09-26T07:47:00Z</dcterms:created>
  <dcterms:modified xsi:type="dcterms:W3CDTF">2020-09-26T07:47:00Z</dcterms:modified>
</cp:coreProperties>
</file>